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2CF1" w14:textId="77777777" w:rsidR="00DC4D2D" w:rsidRDefault="00DC4D2D" w:rsidP="00DC4D2D">
      <w:pPr>
        <w:jc w:val="center"/>
      </w:pPr>
    </w:p>
    <w:p w14:paraId="7E812A9C" w14:textId="77777777" w:rsidR="00DC4D2D" w:rsidRDefault="00DC4D2D" w:rsidP="00DC4D2D">
      <w:pPr>
        <w:jc w:val="center"/>
      </w:pPr>
    </w:p>
    <w:p w14:paraId="63A6B665" w14:textId="77777777" w:rsidR="00DC4D2D" w:rsidRDefault="00DC4D2D" w:rsidP="00DC4D2D">
      <w:pPr>
        <w:jc w:val="center"/>
      </w:pPr>
    </w:p>
    <w:p w14:paraId="0CB4CF8B" w14:textId="71AF049F" w:rsidR="00CD013A" w:rsidRDefault="00383FF7" w:rsidP="00DC4D2D">
      <w:pPr>
        <w:jc w:val="center"/>
      </w:pPr>
      <w:r>
        <w:rPr>
          <w:noProof/>
        </w:rPr>
        <w:drawing>
          <wp:inline distT="0" distB="0" distL="0" distR="0" wp14:anchorId="30470823" wp14:editId="4B050981">
            <wp:extent cx="6277357" cy="4107976"/>
            <wp:effectExtent l="0" t="0" r="9525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76" t="7589" r="6298" b="10547"/>
                    <a:stretch/>
                  </pic:blipFill>
                  <pic:spPr bwMode="auto">
                    <a:xfrm>
                      <a:off x="0" y="0"/>
                      <a:ext cx="6292447" cy="411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F542A2" w14:textId="36B9EC6D" w:rsidR="00EE1BA4" w:rsidRPr="00206B50" w:rsidRDefault="00EE1BA4" w:rsidP="00EE1BA4">
      <w:pPr>
        <w:jc w:val="center"/>
        <w:rPr>
          <w:color w:val="214B83"/>
          <w:sz w:val="16"/>
          <w:szCs w:val="16"/>
        </w:rPr>
      </w:pPr>
      <w:r>
        <w:rPr>
          <w:color w:val="214B83"/>
          <w:sz w:val="16"/>
          <w:szCs w:val="16"/>
        </w:rPr>
        <w:t xml:space="preserve">Illustration 1 </w:t>
      </w:r>
      <w:proofErr w:type="spellStart"/>
      <w:r>
        <w:rPr>
          <w:color w:val="214B83"/>
          <w:sz w:val="16"/>
          <w:szCs w:val="16"/>
        </w:rPr>
        <w:t>MultiLowChill</w:t>
      </w:r>
      <w:proofErr w:type="spellEnd"/>
      <w:r>
        <w:rPr>
          <w:color w:val="214B83"/>
          <w:sz w:val="16"/>
          <w:szCs w:val="16"/>
        </w:rPr>
        <w:t xml:space="preserve"> </w:t>
      </w:r>
      <w:proofErr w:type="spellStart"/>
      <w:r>
        <w:rPr>
          <w:color w:val="214B83"/>
          <w:sz w:val="16"/>
          <w:szCs w:val="16"/>
        </w:rPr>
        <w:t>example</w:t>
      </w:r>
      <w:proofErr w:type="spellEnd"/>
    </w:p>
    <w:p w14:paraId="62514377" w14:textId="77777777" w:rsidR="00EE1BA4" w:rsidRDefault="00EE1BA4" w:rsidP="00DC4D2D">
      <w:pPr>
        <w:jc w:val="center"/>
      </w:pPr>
    </w:p>
    <w:p w14:paraId="1AB92E9A" w14:textId="77777777" w:rsidR="00A72D5B" w:rsidRDefault="00A72D5B" w:rsidP="00CD013A"/>
    <w:p w14:paraId="1382A988" w14:textId="1B4A6EC2" w:rsidR="00CD013A" w:rsidRDefault="00CD013A"/>
    <w:p w14:paraId="1187DA9A" w14:textId="77777777" w:rsidR="00DC4D2D" w:rsidRDefault="00DC4D2D"/>
    <w:p w14:paraId="35177204" w14:textId="1EA9ED22" w:rsidR="00C46E95" w:rsidRDefault="00EE1BA4" w:rsidP="00D75FA2">
      <w:pPr>
        <w:jc w:val="both"/>
        <w:rPr>
          <w:sz w:val="24"/>
          <w:szCs w:val="24"/>
        </w:rPr>
      </w:pPr>
      <w:r w:rsidRPr="009C6076">
        <w:rPr>
          <w:b/>
          <w:bCs/>
          <w:color w:val="214B79"/>
          <w:sz w:val="24"/>
          <w:szCs w:val="24"/>
        </w:rPr>
        <w:t xml:space="preserve">Refrigeration </w:t>
      </w:r>
      <w:proofErr w:type="spellStart"/>
      <w:r w:rsidRPr="009C6076">
        <w:rPr>
          <w:b/>
          <w:bCs/>
          <w:color w:val="214B79"/>
          <w:sz w:val="24"/>
          <w:szCs w:val="24"/>
        </w:rPr>
        <w:t>machine</w:t>
      </w:r>
      <w:proofErr w:type="spellEnd"/>
      <w:r>
        <w:rPr>
          <w:b/>
          <w:bCs/>
          <w:color w:val="214B79"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93262463"/>
          <w:placeholder>
            <w:docPart w:val="DefaultPlaceholder_-1854013440"/>
          </w:placeholder>
        </w:sdtPr>
        <w:sdtEndPr>
          <w:rPr>
            <w:color w:val="FF0000"/>
          </w:rPr>
        </w:sdtEndPr>
        <w:sdtContent>
          <w:r w:rsidR="00E32DAA">
            <w:rPr>
              <w:color w:val="FF0000"/>
              <w:sz w:val="24"/>
              <w:szCs w:val="24"/>
            </w:rPr>
            <w:t>xxx</w:t>
          </w:r>
        </w:sdtContent>
      </w:sdt>
      <w:r w:rsidR="0041682E">
        <w:rPr>
          <w:sz w:val="24"/>
          <w:szCs w:val="24"/>
        </w:rPr>
        <w:t xml:space="preserve"> kW</w:t>
      </w:r>
    </w:p>
    <w:p w14:paraId="36ADD70B" w14:textId="77777777" w:rsidR="00EE1BA4" w:rsidRPr="005B58D8" w:rsidRDefault="00EE1BA4" w:rsidP="00EE1BA4">
      <w:pPr>
        <w:jc w:val="both"/>
        <w:rPr>
          <w:sz w:val="24"/>
          <w:szCs w:val="24"/>
        </w:rPr>
      </w:pPr>
      <w:r w:rsidRPr="005B58D8">
        <w:rPr>
          <w:sz w:val="24"/>
          <w:szCs w:val="24"/>
        </w:rPr>
        <w:t>Liquid-</w:t>
      </w:r>
      <w:proofErr w:type="spellStart"/>
      <w:r w:rsidRPr="005B58D8">
        <w:rPr>
          <w:sz w:val="24"/>
          <w:szCs w:val="24"/>
        </w:rPr>
        <w:t>cooled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air</w:t>
      </w:r>
      <w:proofErr w:type="spellEnd"/>
      <w:r w:rsidRPr="005B58D8">
        <w:rPr>
          <w:sz w:val="24"/>
          <w:szCs w:val="24"/>
        </w:rPr>
        <w:t xml:space="preserve"> cooler </w:t>
      </w:r>
      <w:proofErr w:type="spellStart"/>
      <w:r w:rsidRPr="005B58D8">
        <w:rPr>
          <w:sz w:val="24"/>
          <w:szCs w:val="24"/>
        </w:rPr>
        <w:t>for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cooling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or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deep-freeze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applications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with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the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natural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refrigerant</w:t>
      </w:r>
      <w:proofErr w:type="spellEnd"/>
      <w:r w:rsidRPr="005B58D8">
        <w:rPr>
          <w:sz w:val="24"/>
          <w:szCs w:val="24"/>
        </w:rPr>
        <w:t xml:space="preserve"> CO2 (R744) in a </w:t>
      </w:r>
      <w:proofErr w:type="spellStart"/>
      <w:r w:rsidRPr="005B58D8">
        <w:rPr>
          <w:sz w:val="24"/>
          <w:szCs w:val="24"/>
        </w:rPr>
        <w:t>compact</w:t>
      </w:r>
      <w:proofErr w:type="spellEnd"/>
      <w:r w:rsidRPr="005B58D8">
        <w:rPr>
          <w:sz w:val="24"/>
          <w:szCs w:val="24"/>
        </w:rPr>
        <w:t xml:space="preserve"> design and </w:t>
      </w:r>
      <w:proofErr w:type="spellStart"/>
      <w:r w:rsidRPr="005B58D8">
        <w:rPr>
          <w:sz w:val="24"/>
          <w:szCs w:val="24"/>
        </w:rPr>
        <w:t>low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filling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quantities</w:t>
      </w:r>
      <w:proofErr w:type="spellEnd"/>
      <w:r w:rsidRPr="005B58D8">
        <w:rPr>
          <w:sz w:val="24"/>
          <w:szCs w:val="24"/>
        </w:rPr>
        <w:t xml:space="preserve">. Installation </w:t>
      </w:r>
      <w:proofErr w:type="spellStart"/>
      <w:r w:rsidRPr="005B58D8">
        <w:rPr>
          <w:sz w:val="24"/>
          <w:szCs w:val="24"/>
        </w:rPr>
        <w:t>takes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place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directly</w:t>
      </w:r>
      <w:proofErr w:type="spellEnd"/>
      <w:r w:rsidRPr="005B58D8">
        <w:rPr>
          <w:sz w:val="24"/>
          <w:szCs w:val="24"/>
        </w:rPr>
        <w:t xml:space="preserve"> in </w:t>
      </w:r>
      <w:proofErr w:type="spellStart"/>
      <w:r w:rsidRPr="005B58D8">
        <w:rPr>
          <w:sz w:val="24"/>
          <w:szCs w:val="24"/>
        </w:rPr>
        <w:t>the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cold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room</w:t>
      </w:r>
      <w:proofErr w:type="spellEnd"/>
      <w:r w:rsidRPr="005B58D8">
        <w:rPr>
          <w:sz w:val="24"/>
          <w:szCs w:val="24"/>
        </w:rPr>
        <w:t xml:space="preserve"> and </w:t>
      </w:r>
      <w:proofErr w:type="spellStart"/>
      <w:r w:rsidRPr="005B58D8">
        <w:rPr>
          <w:sz w:val="24"/>
          <w:szCs w:val="24"/>
        </w:rPr>
        <w:t>with</w:t>
      </w:r>
      <w:proofErr w:type="spellEnd"/>
      <w:r w:rsidRPr="005B58D8">
        <w:rPr>
          <w:sz w:val="24"/>
          <w:szCs w:val="24"/>
        </w:rPr>
        <w:t xml:space="preserve"> a </w:t>
      </w:r>
      <w:proofErr w:type="spellStart"/>
      <w:r w:rsidRPr="005B58D8">
        <w:rPr>
          <w:sz w:val="24"/>
          <w:szCs w:val="24"/>
        </w:rPr>
        <w:t>refrigeration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cycle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ready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for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delivery</w:t>
      </w:r>
      <w:proofErr w:type="spellEnd"/>
      <w:r w:rsidRPr="005B58D8">
        <w:rPr>
          <w:sz w:val="24"/>
          <w:szCs w:val="24"/>
        </w:rPr>
        <w:t xml:space="preserve">. All </w:t>
      </w:r>
      <w:proofErr w:type="spellStart"/>
      <w:r w:rsidRPr="005B58D8">
        <w:rPr>
          <w:sz w:val="24"/>
          <w:szCs w:val="24"/>
        </w:rPr>
        <w:t>components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necessary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for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cooling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are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contained</w:t>
      </w:r>
      <w:proofErr w:type="spellEnd"/>
      <w:r w:rsidRPr="005B58D8">
        <w:rPr>
          <w:sz w:val="24"/>
          <w:szCs w:val="24"/>
        </w:rPr>
        <w:t xml:space="preserve"> in </w:t>
      </w:r>
      <w:proofErr w:type="spellStart"/>
      <w:r w:rsidRPr="005B58D8">
        <w:rPr>
          <w:sz w:val="24"/>
          <w:szCs w:val="24"/>
        </w:rPr>
        <w:t>the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housing</w:t>
      </w:r>
      <w:proofErr w:type="spellEnd"/>
      <w:r w:rsidRPr="005B58D8">
        <w:rPr>
          <w:sz w:val="24"/>
          <w:szCs w:val="24"/>
        </w:rPr>
        <w:t xml:space="preserve">. </w:t>
      </w:r>
    </w:p>
    <w:p w14:paraId="14F2DDA1" w14:textId="77777777" w:rsidR="00EE1BA4" w:rsidRPr="005B58D8" w:rsidRDefault="00EE1BA4" w:rsidP="00EE1BA4">
      <w:pPr>
        <w:jc w:val="both"/>
        <w:rPr>
          <w:sz w:val="24"/>
          <w:szCs w:val="24"/>
        </w:rPr>
      </w:pPr>
    </w:p>
    <w:p w14:paraId="461F9B49" w14:textId="1FEE5300" w:rsidR="00EE1BA4" w:rsidRPr="005B58D8" w:rsidRDefault="00EE1BA4" w:rsidP="00EE1BA4">
      <w:pPr>
        <w:jc w:val="both"/>
        <w:rPr>
          <w:sz w:val="24"/>
          <w:szCs w:val="24"/>
        </w:rPr>
      </w:pPr>
      <w:r w:rsidRPr="005B58D8">
        <w:rPr>
          <w:sz w:val="24"/>
          <w:szCs w:val="24"/>
        </w:rPr>
        <w:t xml:space="preserve">The </w:t>
      </w:r>
      <w:proofErr w:type="spellStart"/>
      <w:r w:rsidRPr="005B58D8">
        <w:rPr>
          <w:sz w:val="24"/>
          <w:szCs w:val="24"/>
        </w:rPr>
        <w:t>MultiLowChill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can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be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used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as</w:t>
      </w:r>
      <w:proofErr w:type="spellEnd"/>
      <w:r w:rsidRPr="005B58D8">
        <w:rPr>
          <w:sz w:val="24"/>
          <w:szCs w:val="24"/>
        </w:rPr>
        <w:t xml:space="preserve"> a </w:t>
      </w:r>
      <w:proofErr w:type="spellStart"/>
      <w:r w:rsidRPr="005B58D8">
        <w:rPr>
          <w:sz w:val="24"/>
          <w:szCs w:val="24"/>
        </w:rPr>
        <w:t>single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device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or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when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using</w:t>
      </w:r>
      <w:proofErr w:type="spellEnd"/>
      <w:r w:rsidRPr="005B58D8">
        <w:rPr>
          <w:sz w:val="24"/>
          <w:szCs w:val="24"/>
        </w:rPr>
        <w:t xml:space="preserve"> multiple </w:t>
      </w:r>
      <w:proofErr w:type="spellStart"/>
      <w:r w:rsidRPr="005B58D8">
        <w:rPr>
          <w:sz w:val="24"/>
          <w:szCs w:val="24"/>
        </w:rPr>
        <w:t>devices</w:t>
      </w:r>
      <w:proofErr w:type="spellEnd"/>
      <w:r w:rsidRPr="005B58D8">
        <w:rPr>
          <w:sz w:val="24"/>
          <w:szCs w:val="24"/>
        </w:rPr>
        <w:t xml:space="preserve"> in a network. A high total </w:t>
      </w:r>
      <w:proofErr w:type="spellStart"/>
      <w:r w:rsidRPr="005B58D8">
        <w:rPr>
          <w:sz w:val="24"/>
          <w:szCs w:val="24"/>
        </w:rPr>
        <w:t>cooling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capacity</w:t>
      </w:r>
      <w:proofErr w:type="spellEnd"/>
      <w:r w:rsidRPr="005B58D8">
        <w:rPr>
          <w:sz w:val="24"/>
          <w:szCs w:val="24"/>
        </w:rPr>
        <w:t xml:space="preserve"> and </w:t>
      </w:r>
      <w:proofErr w:type="spellStart"/>
      <w:r w:rsidRPr="005B58D8">
        <w:rPr>
          <w:sz w:val="24"/>
          <w:szCs w:val="24"/>
        </w:rPr>
        <w:t>redundancy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are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thus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available</w:t>
      </w:r>
      <w:proofErr w:type="spellEnd"/>
      <w:r w:rsidRPr="005B58D8">
        <w:rPr>
          <w:sz w:val="24"/>
          <w:szCs w:val="24"/>
        </w:rPr>
        <w:t>.</w:t>
      </w:r>
    </w:p>
    <w:p w14:paraId="60788C78" w14:textId="477B862B" w:rsidR="00383FF7" w:rsidRDefault="00383FF7" w:rsidP="00D75FA2">
      <w:pPr>
        <w:jc w:val="both"/>
        <w:rPr>
          <w:sz w:val="24"/>
          <w:szCs w:val="24"/>
        </w:rPr>
      </w:pPr>
    </w:p>
    <w:p w14:paraId="68D70838" w14:textId="2197FFC0" w:rsidR="00A72D5B" w:rsidRDefault="00A72D5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FD416C3" w14:textId="77777777" w:rsidR="00EE1BA4" w:rsidRPr="009C6076" w:rsidRDefault="00EE1BA4" w:rsidP="00EE1BA4">
      <w:pPr>
        <w:spacing w:line="240" w:lineRule="auto"/>
        <w:jc w:val="both"/>
        <w:rPr>
          <w:b/>
          <w:color w:val="214B79"/>
          <w:sz w:val="24"/>
          <w:szCs w:val="24"/>
        </w:rPr>
      </w:pPr>
      <w:r w:rsidRPr="009C6076">
        <w:rPr>
          <w:b/>
          <w:color w:val="214B79"/>
          <w:sz w:val="24"/>
          <w:szCs w:val="24"/>
        </w:rPr>
        <w:lastRenderedPageBreak/>
        <w:t>Housing</w:t>
      </w:r>
    </w:p>
    <w:p w14:paraId="24FF44FB" w14:textId="77777777" w:rsidR="005B58D8" w:rsidRPr="005B58D8" w:rsidRDefault="005B58D8" w:rsidP="005B58D8">
      <w:pPr>
        <w:jc w:val="both"/>
        <w:rPr>
          <w:sz w:val="24"/>
          <w:szCs w:val="24"/>
        </w:rPr>
      </w:pPr>
      <w:r w:rsidRPr="005B58D8">
        <w:rPr>
          <w:sz w:val="24"/>
          <w:szCs w:val="24"/>
        </w:rPr>
        <w:t xml:space="preserve">The </w:t>
      </w:r>
      <w:proofErr w:type="spellStart"/>
      <w:r w:rsidRPr="005B58D8">
        <w:rPr>
          <w:sz w:val="24"/>
          <w:szCs w:val="24"/>
        </w:rPr>
        <w:t>housing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is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provided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with</w:t>
      </w:r>
      <w:proofErr w:type="spellEnd"/>
      <w:r w:rsidRPr="005B58D8">
        <w:rPr>
          <w:sz w:val="24"/>
          <w:szCs w:val="24"/>
        </w:rPr>
        <w:t xml:space="preserve"> a high </w:t>
      </w:r>
      <w:proofErr w:type="spellStart"/>
      <w:r w:rsidRPr="005B58D8">
        <w:rPr>
          <w:sz w:val="24"/>
          <w:szCs w:val="24"/>
        </w:rPr>
        <w:t>quality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powder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coating</w:t>
      </w:r>
      <w:proofErr w:type="spellEnd"/>
      <w:r w:rsidRPr="005B58D8">
        <w:rPr>
          <w:sz w:val="24"/>
          <w:szCs w:val="24"/>
        </w:rPr>
        <w:t xml:space="preserve">. </w:t>
      </w:r>
      <w:proofErr w:type="spellStart"/>
      <w:r w:rsidRPr="005B58D8">
        <w:rPr>
          <w:sz w:val="24"/>
          <w:szCs w:val="24"/>
        </w:rPr>
        <w:t>For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ceiling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mounting</w:t>
      </w:r>
      <w:proofErr w:type="spellEnd"/>
      <w:r w:rsidRPr="005B58D8">
        <w:rPr>
          <w:sz w:val="24"/>
          <w:szCs w:val="24"/>
        </w:rPr>
        <w:t xml:space="preserve">, </w:t>
      </w:r>
      <w:proofErr w:type="spellStart"/>
      <w:r w:rsidRPr="005B58D8">
        <w:rPr>
          <w:sz w:val="24"/>
          <w:szCs w:val="24"/>
        </w:rPr>
        <w:t>this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is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equipped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with</w:t>
      </w:r>
      <w:proofErr w:type="spellEnd"/>
      <w:r w:rsidRPr="005B58D8">
        <w:rPr>
          <w:sz w:val="24"/>
          <w:szCs w:val="24"/>
        </w:rPr>
        <w:t xml:space="preserve"> 4 </w:t>
      </w:r>
      <w:proofErr w:type="spellStart"/>
      <w:r w:rsidRPr="005B58D8">
        <w:rPr>
          <w:sz w:val="24"/>
          <w:szCs w:val="24"/>
        </w:rPr>
        <w:t>stable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eyelets</w:t>
      </w:r>
      <w:proofErr w:type="spellEnd"/>
      <w:r w:rsidRPr="005B58D8">
        <w:rPr>
          <w:sz w:val="24"/>
          <w:szCs w:val="24"/>
        </w:rPr>
        <w:t xml:space="preserve">. All </w:t>
      </w:r>
      <w:proofErr w:type="spellStart"/>
      <w:r w:rsidRPr="005B58D8">
        <w:rPr>
          <w:sz w:val="24"/>
          <w:szCs w:val="24"/>
        </w:rPr>
        <w:t>components</w:t>
      </w:r>
      <w:proofErr w:type="spellEnd"/>
      <w:r w:rsidRPr="005B58D8">
        <w:rPr>
          <w:sz w:val="24"/>
          <w:szCs w:val="24"/>
        </w:rPr>
        <w:t xml:space="preserve"> such </w:t>
      </w:r>
      <w:proofErr w:type="spellStart"/>
      <w:r w:rsidRPr="005B58D8">
        <w:rPr>
          <w:sz w:val="24"/>
          <w:szCs w:val="24"/>
        </w:rPr>
        <w:t>as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compressors</w:t>
      </w:r>
      <w:proofErr w:type="spellEnd"/>
      <w:r w:rsidRPr="005B58D8">
        <w:rPr>
          <w:sz w:val="24"/>
          <w:szCs w:val="24"/>
        </w:rPr>
        <w:t xml:space="preserve">, </w:t>
      </w:r>
      <w:proofErr w:type="spellStart"/>
      <w:r w:rsidRPr="005B58D8">
        <w:rPr>
          <w:sz w:val="24"/>
          <w:szCs w:val="24"/>
        </w:rPr>
        <w:t>evaporators</w:t>
      </w:r>
      <w:proofErr w:type="spellEnd"/>
      <w:r w:rsidRPr="005B58D8">
        <w:rPr>
          <w:sz w:val="24"/>
          <w:szCs w:val="24"/>
        </w:rPr>
        <w:t xml:space="preserve">, </w:t>
      </w:r>
      <w:proofErr w:type="spellStart"/>
      <w:r w:rsidRPr="005B58D8">
        <w:rPr>
          <w:sz w:val="24"/>
          <w:szCs w:val="24"/>
        </w:rPr>
        <w:t>desuperheaters</w:t>
      </w:r>
      <w:proofErr w:type="spellEnd"/>
      <w:r w:rsidRPr="005B58D8">
        <w:rPr>
          <w:sz w:val="24"/>
          <w:szCs w:val="24"/>
        </w:rPr>
        <w:t xml:space="preserve">, </w:t>
      </w:r>
      <w:proofErr w:type="spellStart"/>
      <w:r w:rsidRPr="005B58D8">
        <w:rPr>
          <w:sz w:val="24"/>
          <w:szCs w:val="24"/>
        </w:rPr>
        <w:t>condensers</w:t>
      </w:r>
      <w:proofErr w:type="spellEnd"/>
      <w:r w:rsidRPr="005B58D8">
        <w:rPr>
          <w:sz w:val="24"/>
          <w:szCs w:val="24"/>
        </w:rPr>
        <w:t xml:space="preserve">, </w:t>
      </w:r>
      <w:proofErr w:type="spellStart"/>
      <w:r w:rsidRPr="005B58D8">
        <w:rPr>
          <w:sz w:val="24"/>
          <w:szCs w:val="24"/>
        </w:rPr>
        <w:t>expansion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tanks</w:t>
      </w:r>
      <w:proofErr w:type="spellEnd"/>
      <w:r w:rsidRPr="005B58D8">
        <w:rPr>
          <w:sz w:val="24"/>
          <w:szCs w:val="24"/>
        </w:rPr>
        <w:t xml:space="preserve">, </w:t>
      </w:r>
      <w:proofErr w:type="spellStart"/>
      <w:r w:rsidRPr="005B58D8">
        <w:rPr>
          <w:sz w:val="24"/>
          <w:szCs w:val="24"/>
        </w:rPr>
        <w:t>switching</w:t>
      </w:r>
      <w:proofErr w:type="spellEnd"/>
      <w:r w:rsidRPr="005B58D8">
        <w:rPr>
          <w:sz w:val="24"/>
          <w:szCs w:val="24"/>
        </w:rPr>
        <w:t xml:space="preserve"> and </w:t>
      </w:r>
      <w:proofErr w:type="spellStart"/>
      <w:r w:rsidRPr="005B58D8">
        <w:rPr>
          <w:sz w:val="24"/>
          <w:szCs w:val="24"/>
        </w:rPr>
        <w:t>safety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devices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are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compactly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housed</w:t>
      </w:r>
      <w:proofErr w:type="spellEnd"/>
      <w:r w:rsidRPr="005B58D8">
        <w:rPr>
          <w:sz w:val="24"/>
          <w:szCs w:val="24"/>
        </w:rPr>
        <w:t xml:space="preserve"> in </w:t>
      </w:r>
      <w:proofErr w:type="spellStart"/>
      <w:r w:rsidRPr="005B58D8">
        <w:rPr>
          <w:sz w:val="24"/>
          <w:szCs w:val="24"/>
        </w:rPr>
        <w:t>the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housing</w:t>
      </w:r>
      <w:proofErr w:type="spellEnd"/>
      <w:r w:rsidRPr="005B58D8">
        <w:rPr>
          <w:sz w:val="24"/>
          <w:szCs w:val="24"/>
        </w:rPr>
        <w:t xml:space="preserve">. </w:t>
      </w:r>
      <w:proofErr w:type="spellStart"/>
      <w:r w:rsidRPr="005B58D8">
        <w:rPr>
          <w:sz w:val="24"/>
          <w:szCs w:val="24"/>
        </w:rPr>
        <w:t>For</w:t>
      </w:r>
      <w:proofErr w:type="spellEnd"/>
      <w:r w:rsidRPr="005B58D8">
        <w:rPr>
          <w:sz w:val="24"/>
          <w:szCs w:val="24"/>
        </w:rPr>
        <w:t xml:space="preserve"> fast and </w:t>
      </w:r>
      <w:proofErr w:type="spellStart"/>
      <w:r w:rsidRPr="005B58D8">
        <w:rPr>
          <w:sz w:val="24"/>
          <w:szCs w:val="24"/>
        </w:rPr>
        <w:t>energy-saving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defrosting</w:t>
      </w:r>
      <w:proofErr w:type="spellEnd"/>
      <w:r w:rsidRPr="005B58D8">
        <w:rPr>
          <w:sz w:val="24"/>
          <w:szCs w:val="24"/>
        </w:rPr>
        <w:t xml:space="preserve">, </w:t>
      </w:r>
      <w:proofErr w:type="spellStart"/>
      <w:r w:rsidRPr="005B58D8">
        <w:rPr>
          <w:sz w:val="24"/>
          <w:szCs w:val="24"/>
        </w:rPr>
        <w:t>the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evaporator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is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equipped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as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standard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with</w:t>
      </w:r>
      <w:proofErr w:type="spellEnd"/>
      <w:r w:rsidRPr="005B58D8">
        <w:rPr>
          <w:sz w:val="24"/>
          <w:szCs w:val="24"/>
        </w:rPr>
        <w:t xml:space="preserve"> a </w:t>
      </w:r>
      <w:proofErr w:type="spellStart"/>
      <w:r w:rsidRPr="005B58D8">
        <w:rPr>
          <w:sz w:val="24"/>
          <w:szCs w:val="24"/>
        </w:rPr>
        <w:t>defrosting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valve</w:t>
      </w:r>
      <w:proofErr w:type="spellEnd"/>
      <w:r w:rsidRPr="005B58D8">
        <w:rPr>
          <w:sz w:val="24"/>
          <w:szCs w:val="24"/>
        </w:rPr>
        <w:t xml:space="preserve"> and a double-</w:t>
      </w:r>
      <w:proofErr w:type="spellStart"/>
      <w:r w:rsidRPr="005B58D8">
        <w:rPr>
          <w:sz w:val="24"/>
          <w:szCs w:val="24"/>
        </w:rPr>
        <w:t>insulated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condensate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tray</w:t>
      </w:r>
      <w:proofErr w:type="spellEnd"/>
      <w:r w:rsidRPr="005B58D8">
        <w:rPr>
          <w:sz w:val="24"/>
          <w:szCs w:val="24"/>
        </w:rPr>
        <w:t>.</w:t>
      </w:r>
    </w:p>
    <w:p w14:paraId="5289B81D" w14:textId="77777777" w:rsidR="00A72D5B" w:rsidRPr="003F6562" w:rsidRDefault="00A72D5B" w:rsidP="00D75FA2">
      <w:pPr>
        <w:jc w:val="both"/>
        <w:rPr>
          <w:b/>
          <w:sz w:val="24"/>
          <w:szCs w:val="24"/>
        </w:rPr>
      </w:pPr>
    </w:p>
    <w:p w14:paraId="2D701026" w14:textId="77777777" w:rsidR="00EE1BA4" w:rsidRPr="009C6076" w:rsidRDefault="00EE1BA4" w:rsidP="00EE1BA4">
      <w:pPr>
        <w:autoSpaceDE w:val="0"/>
        <w:autoSpaceDN w:val="0"/>
        <w:adjustRightInd w:val="0"/>
        <w:spacing w:line="240" w:lineRule="auto"/>
        <w:jc w:val="both"/>
        <w:rPr>
          <w:b/>
          <w:color w:val="214B79"/>
          <w:sz w:val="24"/>
          <w:szCs w:val="24"/>
        </w:rPr>
      </w:pPr>
      <w:proofErr w:type="spellStart"/>
      <w:r w:rsidRPr="009C6076">
        <w:rPr>
          <w:b/>
          <w:color w:val="214B79"/>
          <w:sz w:val="24"/>
          <w:szCs w:val="24"/>
        </w:rPr>
        <w:t>Compressor</w:t>
      </w:r>
      <w:proofErr w:type="spellEnd"/>
    </w:p>
    <w:p w14:paraId="03B9F9A1" w14:textId="77777777" w:rsidR="005B58D8" w:rsidRPr="005B58D8" w:rsidRDefault="005B58D8" w:rsidP="005B58D8">
      <w:pPr>
        <w:jc w:val="both"/>
        <w:rPr>
          <w:sz w:val="24"/>
          <w:szCs w:val="24"/>
        </w:rPr>
      </w:pPr>
      <w:r w:rsidRPr="005B58D8">
        <w:rPr>
          <w:sz w:val="24"/>
          <w:szCs w:val="24"/>
        </w:rPr>
        <w:t>Semi-</w:t>
      </w:r>
      <w:proofErr w:type="spellStart"/>
      <w:r w:rsidRPr="005B58D8">
        <w:rPr>
          <w:sz w:val="24"/>
          <w:szCs w:val="24"/>
        </w:rPr>
        <w:t>hermetic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reciprocating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compressor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with</w:t>
      </w:r>
      <w:proofErr w:type="spellEnd"/>
      <w:r w:rsidRPr="005B58D8">
        <w:rPr>
          <w:sz w:val="24"/>
          <w:szCs w:val="24"/>
        </w:rPr>
        <w:t xml:space="preserve"> high </w:t>
      </w:r>
      <w:proofErr w:type="spellStart"/>
      <w:r w:rsidRPr="005B58D8">
        <w:rPr>
          <w:sz w:val="24"/>
          <w:szCs w:val="24"/>
        </w:rPr>
        <w:t>efficiency</w:t>
      </w:r>
      <w:proofErr w:type="spellEnd"/>
      <w:r w:rsidRPr="005B58D8">
        <w:rPr>
          <w:sz w:val="24"/>
          <w:szCs w:val="24"/>
        </w:rPr>
        <w:t xml:space="preserve">, </w:t>
      </w:r>
      <w:proofErr w:type="spellStart"/>
      <w:r w:rsidRPr="005B58D8">
        <w:rPr>
          <w:sz w:val="24"/>
          <w:szCs w:val="24"/>
        </w:rPr>
        <w:t>engine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protection</w:t>
      </w:r>
      <w:proofErr w:type="spellEnd"/>
      <w:r w:rsidRPr="005B58D8">
        <w:rPr>
          <w:sz w:val="24"/>
          <w:szCs w:val="24"/>
        </w:rPr>
        <w:t xml:space="preserve">, </w:t>
      </w:r>
      <w:proofErr w:type="spellStart"/>
      <w:r w:rsidRPr="005B58D8">
        <w:rPr>
          <w:sz w:val="24"/>
          <w:szCs w:val="24"/>
        </w:rPr>
        <w:t>oil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sump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heater</w:t>
      </w:r>
      <w:proofErr w:type="spellEnd"/>
      <w:r w:rsidRPr="005B58D8">
        <w:rPr>
          <w:sz w:val="24"/>
          <w:szCs w:val="24"/>
        </w:rPr>
        <w:t xml:space="preserve">, </w:t>
      </w:r>
      <w:proofErr w:type="spellStart"/>
      <w:r w:rsidRPr="005B58D8">
        <w:rPr>
          <w:sz w:val="24"/>
          <w:szCs w:val="24"/>
        </w:rPr>
        <w:t>rubber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vibration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damper</w:t>
      </w:r>
      <w:proofErr w:type="spellEnd"/>
      <w:r w:rsidRPr="005B58D8">
        <w:rPr>
          <w:sz w:val="24"/>
          <w:szCs w:val="24"/>
        </w:rPr>
        <w:t xml:space="preserve">, </w:t>
      </w:r>
      <w:proofErr w:type="spellStart"/>
      <w:r w:rsidRPr="005B58D8">
        <w:rPr>
          <w:sz w:val="24"/>
          <w:szCs w:val="24"/>
        </w:rPr>
        <w:t>oil</w:t>
      </w:r>
      <w:proofErr w:type="spellEnd"/>
      <w:r w:rsidRPr="005B58D8">
        <w:rPr>
          <w:sz w:val="24"/>
          <w:szCs w:val="24"/>
        </w:rPr>
        <w:t xml:space="preserve"> pump and </w:t>
      </w:r>
      <w:proofErr w:type="spellStart"/>
      <w:r w:rsidRPr="005B58D8">
        <w:rPr>
          <w:sz w:val="24"/>
          <w:szCs w:val="24"/>
        </w:rPr>
        <w:t>oil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filling</w:t>
      </w:r>
      <w:proofErr w:type="spellEnd"/>
      <w:r w:rsidRPr="005B58D8">
        <w:rPr>
          <w:sz w:val="24"/>
          <w:szCs w:val="24"/>
        </w:rPr>
        <w:t xml:space="preserve">. The </w:t>
      </w:r>
      <w:proofErr w:type="spellStart"/>
      <w:r w:rsidRPr="005B58D8">
        <w:rPr>
          <w:sz w:val="24"/>
          <w:szCs w:val="24"/>
        </w:rPr>
        <w:t>compressor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is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approved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for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use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with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the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refrigerant</w:t>
      </w:r>
      <w:proofErr w:type="spellEnd"/>
      <w:r w:rsidRPr="005B58D8">
        <w:rPr>
          <w:sz w:val="24"/>
          <w:szCs w:val="24"/>
        </w:rPr>
        <w:t xml:space="preserve"> R744 (CO2). The power </w:t>
      </w:r>
      <w:proofErr w:type="spellStart"/>
      <w:r w:rsidRPr="005B58D8">
        <w:rPr>
          <w:sz w:val="24"/>
          <w:szCs w:val="24"/>
        </w:rPr>
        <w:t>control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is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carried</w:t>
      </w:r>
      <w:proofErr w:type="spellEnd"/>
      <w:r w:rsidRPr="005B58D8">
        <w:rPr>
          <w:sz w:val="24"/>
          <w:szCs w:val="24"/>
        </w:rPr>
        <w:t xml:space="preserve"> out via </w:t>
      </w:r>
      <w:proofErr w:type="spellStart"/>
      <w:r w:rsidRPr="005B58D8">
        <w:rPr>
          <w:sz w:val="24"/>
          <w:szCs w:val="24"/>
        </w:rPr>
        <w:t>frequency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control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as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standard</w:t>
      </w:r>
      <w:proofErr w:type="spellEnd"/>
      <w:r w:rsidRPr="005B58D8">
        <w:rPr>
          <w:sz w:val="24"/>
          <w:szCs w:val="24"/>
        </w:rPr>
        <w:t xml:space="preserve">. </w:t>
      </w:r>
    </w:p>
    <w:p w14:paraId="2109EE08" w14:textId="14FD6321" w:rsidR="0041682E" w:rsidRPr="003F6562" w:rsidRDefault="0041682E" w:rsidP="00D75FA2">
      <w:pPr>
        <w:jc w:val="both"/>
        <w:rPr>
          <w:sz w:val="24"/>
          <w:szCs w:val="24"/>
        </w:rPr>
      </w:pPr>
    </w:p>
    <w:p w14:paraId="648E7284" w14:textId="48452473" w:rsidR="0041682E" w:rsidRDefault="00EE1BA4" w:rsidP="00D75FA2">
      <w:pPr>
        <w:jc w:val="both"/>
        <w:rPr>
          <w:b/>
          <w:bCs/>
          <w:color w:val="214B79"/>
          <w:sz w:val="24"/>
          <w:szCs w:val="24"/>
        </w:rPr>
      </w:pPr>
      <w:r w:rsidRPr="009C6076">
        <w:rPr>
          <w:b/>
          <w:color w:val="214B79"/>
          <w:sz w:val="24"/>
          <w:szCs w:val="24"/>
        </w:rPr>
        <w:t xml:space="preserve">Plate </w:t>
      </w:r>
      <w:proofErr w:type="spellStart"/>
      <w:r w:rsidRPr="009C6076">
        <w:rPr>
          <w:b/>
          <w:color w:val="214B79"/>
          <w:sz w:val="24"/>
          <w:szCs w:val="24"/>
        </w:rPr>
        <w:t>heat</w:t>
      </w:r>
      <w:proofErr w:type="spellEnd"/>
      <w:r w:rsidRPr="009C6076">
        <w:rPr>
          <w:b/>
          <w:color w:val="214B79"/>
          <w:sz w:val="24"/>
          <w:szCs w:val="24"/>
        </w:rPr>
        <w:t xml:space="preserve"> </w:t>
      </w:r>
      <w:proofErr w:type="spellStart"/>
      <w:r w:rsidRPr="009C6076">
        <w:rPr>
          <w:b/>
          <w:color w:val="214B79"/>
          <w:sz w:val="24"/>
          <w:szCs w:val="24"/>
        </w:rPr>
        <w:t>exchanger</w:t>
      </w:r>
      <w:proofErr w:type="spellEnd"/>
    </w:p>
    <w:p w14:paraId="6842829A" w14:textId="77777777" w:rsidR="005B58D8" w:rsidRPr="005B58D8" w:rsidRDefault="005B58D8" w:rsidP="005B58D8">
      <w:pPr>
        <w:jc w:val="both"/>
        <w:rPr>
          <w:sz w:val="24"/>
          <w:szCs w:val="24"/>
        </w:rPr>
      </w:pPr>
      <w:r w:rsidRPr="005B58D8">
        <w:rPr>
          <w:sz w:val="24"/>
          <w:szCs w:val="24"/>
        </w:rPr>
        <w:t xml:space="preserve">The </w:t>
      </w:r>
      <w:proofErr w:type="spellStart"/>
      <w:r w:rsidRPr="005B58D8">
        <w:rPr>
          <w:sz w:val="24"/>
          <w:szCs w:val="24"/>
        </w:rPr>
        <w:t>refrigerant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is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liquefied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by</w:t>
      </w:r>
      <w:proofErr w:type="spellEnd"/>
      <w:r w:rsidRPr="005B58D8">
        <w:rPr>
          <w:sz w:val="24"/>
          <w:szCs w:val="24"/>
        </w:rPr>
        <w:t xml:space="preserve"> a </w:t>
      </w:r>
      <w:proofErr w:type="spellStart"/>
      <w:r w:rsidRPr="005B58D8">
        <w:rPr>
          <w:sz w:val="24"/>
          <w:szCs w:val="24"/>
        </w:rPr>
        <w:t>purchaser’s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brine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system</w:t>
      </w:r>
      <w:proofErr w:type="spellEnd"/>
      <w:r w:rsidRPr="005B58D8">
        <w:rPr>
          <w:sz w:val="24"/>
          <w:szCs w:val="24"/>
        </w:rPr>
        <w:t xml:space="preserve"> (≤ -5°C).</w:t>
      </w:r>
    </w:p>
    <w:p w14:paraId="27E678AC" w14:textId="77777777" w:rsidR="003F6562" w:rsidRPr="003F6562" w:rsidRDefault="003F6562" w:rsidP="00D75FA2">
      <w:pPr>
        <w:jc w:val="both"/>
        <w:rPr>
          <w:sz w:val="24"/>
          <w:szCs w:val="24"/>
        </w:rPr>
      </w:pPr>
    </w:p>
    <w:p w14:paraId="06BCBDC7" w14:textId="77777777" w:rsidR="00EE1BA4" w:rsidRPr="009C6076" w:rsidRDefault="00EE1BA4" w:rsidP="00EE1BA4">
      <w:pPr>
        <w:autoSpaceDE w:val="0"/>
        <w:autoSpaceDN w:val="0"/>
        <w:adjustRightInd w:val="0"/>
        <w:spacing w:line="240" w:lineRule="auto"/>
        <w:jc w:val="both"/>
        <w:rPr>
          <w:b/>
          <w:color w:val="214B79"/>
          <w:sz w:val="24"/>
          <w:szCs w:val="24"/>
        </w:rPr>
      </w:pPr>
      <w:r>
        <w:rPr>
          <w:b/>
          <w:color w:val="214B79"/>
          <w:sz w:val="24"/>
          <w:szCs w:val="24"/>
        </w:rPr>
        <w:t>Evaporator</w:t>
      </w:r>
    </w:p>
    <w:p w14:paraId="5816220A" w14:textId="77777777" w:rsidR="005B58D8" w:rsidRPr="005B58D8" w:rsidRDefault="005B58D8" w:rsidP="005B58D8">
      <w:pPr>
        <w:jc w:val="both"/>
        <w:rPr>
          <w:sz w:val="24"/>
          <w:szCs w:val="24"/>
        </w:rPr>
      </w:pPr>
      <w:r w:rsidRPr="005B58D8">
        <w:rPr>
          <w:sz w:val="24"/>
          <w:szCs w:val="24"/>
        </w:rPr>
        <w:t xml:space="preserve">The </w:t>
      </w:r>
      <w:proofErr w:type="spellStart"/>
      <w:r w:rsidRPr="005B58D8">
        <w:rPr>
          <w:sz w:val="24"/>
          <w:szCs w:val="24"/>
        </w:rPr>
        <w:t>heat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absorption</w:t>
      </w:r>
      <w:proofErr w:type="spellEnd"/>
      <w:r w:rsidRPr="005B58D8">
        <w:rPr>
          <w:sz w:val="24"/>
          <w:szCs w:val="24"/>
        </w:rPr>
        <w:t xml:space="preserve"> in </w:t>
      </w:r>
      <w:proofErr w:type="spellStart"/>
      <w:r w:rsidRPr="005B58D8">
        <w:rPr>
          <w:sz w:val="24"/>
          <w:szCs w:val="24"/>
        </w:rPr>
        <w:t>the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evaporator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takes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place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through</w:t>
      </w:r>
      <w:proofErr w:type="spellEnd"/>
      <w:r w:rsidRPr="005B58D8">
        <w:rPr>
          <w:sz w:val="24"/>
          <w:szCs w:val="24"/>
        </w:rPr>
        <w:t xml:space="preserve"> dry </w:t>
      </w:r>
      <w:proofErr w:type="spellStart"/>
      <w:r w:rsidRPr="005B58D8">
        <w:rPr>
          <w:sz w:val="24"/>
          <w:szCs w:val="24"/>
        </w:rPr>
        <w:t>expansion</w:t>
      </w:r>
      <w:proofErr w:type="spellEnd"/>
      <w:r w:rsidRPr="005B58D8">
        <w:rPr>
          <w:sz w:val="24"/>
          <w:szCs w:val="24"/>
        </w:rPr>
        <w:t xml:space="preserve">. The </w:t>
      </w:r>
      <w:proofErr w:type="spellStart"/>
      <w:r w:rsidRPr="005B58D8">
        <w:rPr>
          <w:sz w:val="24"/>
          <w:szCs w:val="24"/>
        </w:rPr>
        <w:t>stepped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lamella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division</w:t>
      </w:r>
      <w:proofErr w:type="spellEnd"/>
      <w:r w:rsidRPr="005B58D8">
        <w:rPr>
          <w:sz w:val="24"/>
          <w:szCs w:val="24"/>
        </w:rPr>
        <w:t xml:space="preserve"> (7 / 14mm) </w:t>
      </w:r>
      <w:proofErr w:type="spellStart"/>
      <w:r w:rsidRPr="005B58D8">
        <w:rPr>
          <w:sz w:val="24"/>
          <w:szCs w:val="24"/>
        </w:rPr>
        <w:t>prevents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the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evaporator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package</w:t>
      </w:r>
      <w:proofErr w:type="spellEnd"/>
      <w:r w:rsidRPr="005B58D8">
        <w:rPr>
          <w:sz w:val="24"/>
          <w:szCs w:val="24"/>
        </w:rPr>
        <w:t xml:space="preserve"> from </w:t>
      </w:r>
      <w:proofErr w:type="spellStart"/>
      <w:r w:rsidRPr="005B58D8">
        <w:rPr>
          <w:sz w:val="24"/>
          <w:szCs w:val="24"/>
        </w:rPr>
        <w:t>freezing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over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quickly</w:t>
      </w:r>
      <w:proofErr w:type="spellEnd"/>
      <w:r w:rsidRPr="005B58D8">
        <w:rPr>
          <w:sz w:val="24"/>
          <w:szCs w:val="24"/>
        </w:rPr>
        <w:t xml:space="preserve">. This </w:t>
      </w:r>
      <w:proofErr w:type="spellStart"/>
      <w:r w:rsidRPr="005B58D8">
        <w:rPr>
          <w:sz w:val="24"/>
          <w:szCs w:val="24"/>
        </w:rPr>
        <w:t>means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that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defrosting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is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less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necessary</w:t>
      </w:r>
      <w:proofErr w:type="spellEnd"/>
      <w:r w:rsidRPr="005B58D8">
        <w:rPr>
          <w:sz w:val="24"/>
          <w:szCs w:val="24"/>
        </w:rPr>
        <w:t xml:space="preserve">, </w:t>
      </w:r>
      <w:proofErr w:type="spellStart"/>
      <w:r w:rsidRPr="005B58D8">
        <w:rPr>
          <w:sz w:val="24"/>
          <w:szCs w:val="24"/>
        </w:rPr>
        <w:t>which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enables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efficient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operation</w:t>
      </w:r>
      <w:proofErr w:type="spellEnd"/>
      <w:r w:rsidRPr="005B58D8">
        <w:rPr>
          <w:sz w:val="24"/>
          <w:szCs w:val="24"/>
        </w:rPr>
        <w:t xml:space="preserve">. An </w:t>
      </w:r>
      <w:proofErr w:type="spellStart"/>
      <w:r w:rsidRPr="005B58D8">
        <w:rPr>
          <w:sz w:val="24"/>
          <w:szCs w:val="24"/>
        </w:rPr>
        <w:t>electrical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defrost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heater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is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standard</w:t>
      </w:r>
      <w:proofErr w:type="spellEnd"/>
      <w:r w:rsidRPr="005B58D8">
        <w:rPr>
          <w:sz w:val="24"/>
          <w:szCs w:val="24"/>
        </w:rPr>
        <w:t xml:space="preserve"> in </w:t>
      </w:r>
      <w:proofErr w:type="spellStart"/>
      <w:r w:rsidRPr="005B58D8">
        <w:rPr>
          <w:sz w:val="24"/>
          <w:szCs w:val="24"/>
        </w:rPr>
        <w:t>the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evaporator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package</w:t>
      </w:r>
      <w:proofErr w:type="spellEnd"/>
      <w:r w:rsidRPr="005B58D8">
        <w:rPr>
          <w:sz w:val="24"/>
          <w:szCs w:val="24"/>
        </w:rPr>
        <w:t xml:space="preserve"> and </w:t>
      </w:r>
      <w:proofErr w:type="spellStart"/>
      <w:r w:rsidRPr="005B58D8">
        <w:rPr>
          <w:sz w:val="24"/>
          <w:szCs w:val="24"/>
        </w:rPr>
        <w:t>the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condensate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tray</w:t>
      </w:r>
      <w:proofErr w:type="spellEnd"/>
      <w:r w:rsidRPr="005B58D8">
        <w:rPr>
          <w:sz w:val="24"/>
          <w:szCs w:val="24"/>
        </w:rPr>
        <w:t>.</w:t>
      </w:r>
    </w:p>
    <w:p w14:paraId="50005F94" w14:textId="77777777" w:rsidR="00490259" w:rsidRPr="003F6562" w:rsidRDefault="00490259" w:rsidP="00D75FA2">
      <w:pPr>
        <w:jc w:val="both"/>
        <w:rPr>
          <w:sz w:val="24"/>
          <w:szCs w:val="24"/>
        </w:rPr>
      </w:pPr>
    </w:p>
    <w:p w14:paraId="242F4630" w14:textId="77777777" w:rsidR="00EE1BA4" w:rsidRPr="00C116A2" w:rsidRDefault="00EE1BA4" w:rsidP="00EE1BA4">
      <w:pPr>
        <w:rPr>
          <w:b/>
          <w:color w:val="214B79"/>
          <w:sz w:val="24"/>
          <w:szCs w:val="24"/>
        </w:rPr>
      </w:pPr>
      <w:r w:rsidRPr="00C116A2">
        <w:rPr>
          <w:b/>
          <w:color w:val="214B79"/>
          <w:sz w:val="24"/>
          <w:szCs w:val="24"/>
        </w:rPr>
        <w:t xml:space="preserve">Refrigeration </w:t>
      </w:r>
      <w:proofErr w:type="spellStart"/>
      <w:r w:rsidRPr="00C116A2">
        <w:rPr>
          <w:b/>
          <w:color w:val="214B79"/>
          <w:sz w:val="24"/>
          <w:szCs w:val="24"/>
        </w:rPr>
        <w:t>cycle</w:t>
      </w:r>
      <w:proofErr w:type="spellEnd"/>
    </w:p>
    <w:p w14:paraId="4AD39645" w14:textId="77777777" w:rsidR="005B58D8" w:rsidRPr="005B58D8" w:rsidRDefault="005B58D8" w:rsidP="005B58D8">
      <w:pPr>
        <w:jc w:val="both"/>
        <w:rPr>
          <w:sz w:val="24"/>
          <w:szCs w:val="24"/>
        </w:rPr>
      </w:pPr>
      <w:r w:rsidRPr="005B58D8">
        <w:rPr>
          <w:sz w:val="24"/>
          <w:szCs w:val="24"/>
        </w:rPr>
        <w:t xml:space="preserve">In </w:t>
      </w:r>
      <w:proofErr w:type="spellStart"/>
      <w:r w:rsidRPr="005B58D8">
        <w:rPr>
          <w:sz w:val="24"/>
          <w:szCs w:val="24"/>
        </w:rPr>
        <w:t>addition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to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the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central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components</w:t>
      </w:r>
      <w:proofErr w:type="spellEnd"/>
      <w:r w:rsidRPr="005B58D8">
        <w:rPr>
          <w:sz w:val="24"/>
          <w:szCs w:val="24"/>
        </w:rPr>
        <w:t xml:space="preserve">, </w:t>
      </w:r>
      <w:proofErr w:type="spellStart"/>
      <w:r w:rsidRPr="005B58D8">
        <w:rPr>
          <w:sz w:val="24"/>
          <w:szCs w:val="24"/>
        </w:rPr>
        <w:t>the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subcritical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refrigeration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circuit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includes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the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compressor</w:t>
      </w:r>
      <w:proofErr w:type="spellEnd"/>
      <w:r w:rsidRPr="005B58D8">
        <w:rPr>
          <w:sz w:val="24"/>
          <w:szCs w:val="24"/>
        </w:rPr>
        <w:t xml:space="preserve">, </w:t>
      </w:r>
      <w:proofErr w:type="spellStart"/>
      <w:r w:rsidRPr="005B58D8">
        <w:rPr>
          <w:sz w:val="24"/>
          <w:szCs w:val="24"/>
        </w:rPr>
        <w:t>evaporator</w:t>
      </w:r>
      <w:proofErr w:type="spellEnd"/>
      <w:r w:rsidRPr="005B58D8">
        <w:rPr>
          <w:sz w:val="24"/>
          <w:szCs w:val="24"/>
        </w:rPr>
        <w:t xml:space="preserve"> and </w:t>
      </w:r>
      <w:proofErr w:type="spellStart"/>
      <w:r w:rsidRPr="005B58D8">
        <w:rPr>
          <w:sz w:val="24"/>
          <w:szCs w:val="24"/>
        </w:rPr>
        <w:t>plate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heat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exchanger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for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condensation</w:t>
      </w:r>
      <w:proofErr w:type="spellEnd"/>
      <w:r w:rsidRPr="005B58D8">
        <w:rPr>
          <w:sz w:val="24"/>
          <w:szCs w:val="24"/>
        </w:rPr>
        <w:t xml:space="preserve">, an electronic </w:t>
      </w:r>
      <w:proofErr w:type="spellStart"/>
      <w:r w:rsidRPr="005B58D8">
        <w:rPr>
          <w:sz w:val="24"/>
          <w:szCs w:val="24"/>
        </w:rPr>
        <w:t>expansion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valve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as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standard</w:t>
      </w:r>
      <w:proofErr w:type="spellEnd"/>
      <w:r w:rsidRPr="005B58D8">
        <w:rPr>
          <w:sz w:val="24"/>
          <w:szCs w:val="24"/>
        </w:rPr>
        <w:t xml:space="preserve">, </w:t>
      </w:r>
      <w:proofErr w:type="spellStart"/>
      <w:r w:rsidRPr="005B58D8">
        <w:rPr>
          <w:sz w:val="24"/>
          <w:szCs w:val="24"/>
        </w:rPr>
        <w:t>temperature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sensors</w:t>
      </w:r>
      <w:proofErr w:type="spellEnd"/>
      <w:r w:rsidRPr="005B58D8">
        <w:rPr>
          <w:sz w:val="24"/>
          <w:szCs w:val="24"/>
        </w:rPr>
        <w:t xml:space="preserve">, </w:t>
      </w:r>
      <w:proofErr w:type="spellStart"/>
      <w:r w:rsidRPr="005B58D8">
        <w:rPr>
          <w:sz w:val="24"/>
          <w:szCs w:val="24"/>
        </w:rPr>
        <w:t>pressure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sensors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for</w:t>
      </w:r>
      <w:proofErr w:type="spellEnd"/>
      <w:r w:rsidRPr="005B58D8">
        <w:rPr>
          <w:sz w:val="24"/>
          <w:szCs w:val="24"/>
        </w:rPr>
        <w:t xml:space="preserve"> high and </w:t>
      </w:r>
      <w:proofErr w:type="spellStart"/>
      <w:r w:rsidRPr="005B58D8">
        <w:rPr>
          <w:sz w:val="24"/>
          <w:szCs w:val="24"/>
        </w:rPr>
        <w:t>low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pressure</w:t>
      </w:r>
      <w:proofErr w:type="spellEnd"/>
      <w:r w:rsidRPr="005B58D8">
        <w:rPr>
          <w:sz w:val="24"/>
          <w:szCs w:val="24"/>
        </w:rPr>
        <w:t xml:space="preserve">, </w:t>
      </w:r>
      <w:proofErr w:type="spellStart"/>
      <w:r w:rsidRPr="005B58D8">
        <w:rPr>
          <w:sz w:val="24"/>
          <w:szCs w:val="24"/>
        </w:rPr>
        <w:t>service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valves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for</w:t>
      </w:r>
      <w:proofErr w:type="spellEnd"/>
      <w:r w:rsidRPr="005B58D8">
        <w:rPr>
          <w:sz w:val="24"/>
          <w:szCs w:val="24"/>
        </w:rPr>
        <w:t xml:space="preserve"> high and </w:t>
      </w:r>
      <w:proofErr w:type="spellStart"/>
      <w:r w:rsidRPr="005B58D8">
        <w:rPr>
          <w:sz w:val="24"/>
          <w:szCs w:val="24"/>
        </w:rPr>
        <w:t>low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pressure</w:t>
      </w:r>
      <w:proofErr w:type="spellEnd"/>
      <w:r w:rsidRPr="005B58D8">
        <w:rPr>
          <w:sz w:val="24"/>
          <w:szCs w:val="24"/>
        </w:rPr>
        <w:t xml:space="preserve">, </w:t>
      </w:r>
      <w:proofErr w:type="spellStart"/>
      <w:r w:rsidRPr="005B58D8">
        <w:rPr>
          <w:sz w:val="24"/>
          <w:szCs w:val="24"/>
        </w:rPr>
        <w:t>pressure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switches</w:t>
      </w:r>
      <w:proofErr w:type="spellEnd"/>
      <w:r w:rsidRPr="005B58D8">
        <w:rPr>
          <w:sz w:val="24"/>
          <w:szCs w:val="24"/>
        </w:rPr>
        <w:t xml:space="preserve">, </w:t>
      </w:r>
      <w:proofErr w:type="spellStart"/>
      <w:r w:rsidRPr="005B58D8">
        <w:rPr>
          <w:sz w:val="24"/>
          <w:szCs w:val="24"/>
        </w:rPr>
        <w:t>pressure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limiters</w:t>
      </w:r>
      <w:proofErr w:type="spellEnd"/>
      <w:r w:rsidRPr="005B58D8">
        <w:rPr>
          <w:sz w:val="24"/>
          <w:szCs w:val="24"/>
        </w:rPr>
        <w:t xml:space="preserve"> and </w:t>
      </w:r>
      <w:proofErr w:type="spellStart"/>
      <w:r w:rsidRPr="005B58D8">
        <w:rPr>
          <w:sz w:val="24"/>
          <w:szCs w:val="24"/>
        </w:rPr>
        <w:t>safety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pressure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limiters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depending</w:t>
      </w:r>
      <w:proofErr w:type="spellEnd"/>
      <w:r w:rsidRPr="005B58D8">
        <w:rPr>
          <w:sz w:val="24"/>
          <w:szCs w:val="24"/>
        </w:rPr>
        <w:t xml:space="preserve"> on </w:t>
      </w:r>
      <w:proofErr w:type="spellStart"/>
      <w:r w:rsidRPr="005B58D8">
        <w:rPr>
          <w:sz w:val="24"/>
          <w:szCs w:val="24"/>
        </w:rPr>
        <w:t>the</w:t>
      </w:r>
      <w:proofErr w:type="spellEnd"/>
      <w:r w:rsidRPr="005B58D8">
        <w:rPr>
          <w:sz w:val="24"/>
          <w:szCs w:val="24"/>
        </w:rPr>
        <w:t xml:space="preserve"> design. The </w:t>
      </w:r>
      <w:proofErr w:type="spellStart"/>
      <w:r w:rsidRPr="005B58D8">
        <w:rPr>
          <w:sz w:val="24"/>
          <w:szCs w:val="24"/>
        </w:rPr>
        <w:t>cold-conducting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components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are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provided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with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closed-cell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insulation</w:t>
      </w:r>
      <w:proofErr w:type="spellEnd"/>
      <w:r w:rsidRPr="005B58D8">
        <w:rPr>
          <w:sz w:val="24"/>
          <w:szCs w:val="24"/>
        </w:rPr>
        <w:t xml:space="preserve">. All </w:t>
      </w:r>
      <w:proofErr w:type="spellStart"/>
      <w:r w:rsidRPr="005B58D8">
        <w:rPr>
          <w:sz w:val="24"/>
          <w:szCs w:val="24"/>
        </w:rPr>
        <w:t>components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are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suitable</w:t>
      </w:r>
      <w:proofErr w:type="spellEnd"/>
      <w:r w:rsidRPr="005B58D8">
        <w:rPr>
          <w:sz w:val="24"/>
          <w:szCs w:val="24"/>
        </w:rPr>
        <w:t xml:space="preserve"> and </w:t>
      </w:r>
      <w:proofErr w:type="spellStart"/>
      <w:r w:rsidRPr="005B58D8">
        <w:rPr>
          <w:sz w:val="24"/>
          <w:szCs w:val="24"/>
        </w:rPr>
        <w:t>approved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for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use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with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the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refrigerant</w:t>
      </w:r>
      <w:proofErr w:type="spellEnd"/>
      <w:r w:rsidRPr="005B58D8">
        <w:rPr>
          <w:sz w:val="24"/>
          <w:szCs w:val="24"/>
        </w:rPr>
        <w:t xml:space="preserve"> R744 (CO2).</w:t>
      </w:r>
    </w:p>
    <w:p w14:paraId="6BF47B11" w14:textId="77777777" w:rsidR="00DF463F" w:rsidRPr="00DA773D" w:rsidRDefault="00DF463F" w:rsidP="00D75FA2">
      <w:pPr>
        <w:jc w:val="both"/>
        <w:rPr>
          <w:sz w:val="24"/>
          <w:szCs w:val="24"/>
        </w:rPr>
      </w:pPr>
    </w:p>
    <w:p w14:paraId="18598902" w14:textId="77777777" w:rsidR="00EE1BA4" w:rsidRPr="009C6076" w:rsidRDefault="00EE1BA4" w:rsidP="00EE1BA4">
      <w:pPr>
        <w:autoSpaceDE w:val="0"/>
        <w:autoSpaceDN w:val="0"/>
        <w:adjustRightInd w:val="0"/>
        <w:spacing w:line="240" w:lineRule="auto"/>
        <w:jc w:val="both"/>
        <w:rPr>
          <w:b/>
          <w:color w:val="214B79"/>
          <w:sz w:val="24"/>
          <w:szCs w:val="24"/>
        </w:rPr>
      </w:pPr>
      <w:r w:rsidRPr="009C6076">
        <w:rPr>
          <w:b/>
          <w:color w:val="214B79"/>
          <w:sz w:val="24"/>
          <w:szCs w:val="24"/>
        </w:rPr>
        <w:t>Type-</w:t>
      </w:r>
      <w:proofErr w:type="spellStart"/>
      <w:r w:rsidRPr="009C6076">
        <w:rPr>
          <w:b/>
          <w:color w:val="214B79"/>
          <w:sz w:val="24"/>
          <w:szCs w:val="24"/>
        </w:rPr>
        <w:t>tested</w:t>
      </w:r>
      <w:proofErr w:type="spellEnd"/>
      <w:r w:rsidRPr="009C6076">
        <w:rPr>
          <w:b/>
          <w:color w:val="214B79"/>
          <w:sz w:val="24"/>
          <w:szCs w:val="24"/>
        </w:rPr>
        <w:t xml:space="preserve"> </w:t>
      </w:r>
      <w:proofErr w:type="spellStart"/>
      <w:r w:rsidRPr="009C6076">
        <w:rPr>
          <w:b/>
          <w:color w:val="214B79"/>
          <w:sz w:val="24"/>
          <w:szCs w:val="24"/>
        </w:rPr>
        <w:t>security</w:t>
      </w:r>
      <w:proofErr w:type="spellEnd"/>
      <w:r w:rsidRPr="009C6076">
        <w:rPr>
          <w:b/>
          <w:color w:val="214B79"/>
          <w:sz w:val="24"/>
          <w:szCs w:val="24"/>
        </w:rPr>
        <w:t xml:space="preserve"> </w:t>
      </w:r>
      <w:proofErr w:type="spellStart"/>
      <w:r w:rsidRPr="009C6076">
        <w:rPr>
          <w:b/>
          <w:color w:val="214B79"/>
          <w:sz w:val="24"/>
          <w:szCs w:val="24"/>
        </w:rPr>
        <w:t>systems</w:t>
      </w:r>
      <w:proofErr w:type="spellEnd"/>
    </w:p>
    <w:p w14:paraId="4569408D" w14:textId="77777777" w:rsidR="005B58D8" w:rsidRPr="005B58D8" w:rsidRDefault="005B58D8" w:rsidP="005B58D8">
      <w:pPr>
        <w:jc w:val="both"/>
        <w:rPr>
          <w:sz w:val="24"/>
          <w:szCs w:val="24"/>
        </w:rPr>
      </w:pPr>
      <w:r w:rsidRPr="005B58D8">
        <w:rPr>
          <w:sz w:val="24"/>
          <w:szCs w:val="24"/>
        </w:rPr>
        <w:t xml:space="preserve">In </w:t>
      </w:r>
      <w:proofErr w:type="spellStart"/>
      <w:r w:rsidRPr="005B58D8">
        <w:rPr>
          <w:sz w:val="24"/>
          <w:szCs w:val="24"/>
        </w:rPr>
        <w:t>order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to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prevent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the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safety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valves</w:t>
      </w:r>
      <w:proofErr w:type="spellEnd"/>
      <w:r w:rsidRPr="005B58D8">
        <w:rPr>
          <w:sz w:val="24"/>
          <w:szCs w:val="24"/>
        </w:rPr>
        <w:t xml:space="preserve"> from </w:t>
      </w:r>
      <w:proofErr w:type="spellStart"/>
      <w:r w:rsidRPr="005B58D8">
        <w:rPr>
          <w:sz w:val="24"/>
          <w:szCs w:val="24"/>
        </w:rPr>
        <w:t>responding</w:t>
      </w:r>
      <w:proofErr w:type="spellEnd"/>
      <w:r w:rsidRPr="005B58D8">
        <w:rPr>
          <w:sz w:val="24"/>
          <w:szCs w:val="24"/>
        </w:rPr>
        <w:t xml:space="preserve"> in warm ambient </w:t>
      </w:r>
      <w:proofErr w:type="spellStart"/>
      <w:r w:rsidRPr="005B58D8">
        <w:rPr>
          <w:sz w:val="24"/>
          <w:szCs w:val="24"/>
        </w:rPr>
        <w:t>temperatures</w:t>
      </w:r>
      <w:proofErr w:type="spellEnd"/>
      <w:r w:rsidRPr="005B58D8">
        <w:rPr>
          <w:sz w:val="24"/>
          <w:szCs w:val="24"/>
        </w:rPr>
        <w:t xml:space="preserve"> (≤ + 40°C), an </w:t>
      </w:r>
      <w:proofErr w:type="spellStart"/>
      <w:r w:rsidRPr="005B58D8">
        <w:rPr>
          <w:sz w:val="24"/>
          <w:szCs w:val="24"/>
        </w:rPr>
        <w:t>expansion</w:t>
      </w:r>
      <w:proofErr w:type="spellEnd"/>
      <w:r w:rsidRPr="005B58D8">
        <w:rPr>
          <w:sz w:val="24"/>
          <w:szCs w:val="24"/>
        </w:rPr>
        <w:t xml:space="preserve"> tank </w:t>
      </w:r>
      <w:proofErr w:type="spellStart"/>
      <w:r w:rsidRPr="005B58D8">
        <w:rPr>
          <w:sz w:val="24"/>
          <w:szCs w:val="24"/>
        </w:rPr>
        <w:t>is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integrated</w:t>
      </w:r>
      <w:proofErr w:type="spellEnd"/>
      <w:r w:rsidRPr="005B58D8">
        <w:rPr>
          <w:sz w:val="24"/>
          <w:szCs w:val="24"/>
        </w:rPr>
        <w:t xml:space="preserve"> in </w:t>
      </w:r>
      <w:proofErr w:type="spellStart"/>
      <w:r w:rsidRPr="005B58D8">
        <w:rPr>
          <w:sz w:val="24"/>
          <w:szCs w:val="24"/>
        </w:rPr>
        <w:t>the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device</w:t>
      </w:r>
      <w:proofErr w:type="spellEnd"/>
      <w:r w:rsidRPr="005B58D8">
        <w:rPr>
          <w:sz w:val="24"/>
          <w:szCs w:val="24"/>
        </w:rPr>
        <w:t xml:space="preserve">. This </w:t>
      </w:r>
      <w:proofErr w:type="spellStart"/>
      <w:r w:rsidRPr="005B58D8">
        <w:rPr>
          <w:sz w:val="24"/>
          <w:szCs w:val="24"/>
        </w:rPr>
        <w:t>ensures</w:t>
      </w:r>
      <w:proofErr w:type="spellEnd"/>
      <w:r w:rsidRPr="005B58D8">
        <w:rPr>
          <w:sz w:val="24"/>
          <w:szCs w:val="24"/>
        </w:rPr>
        <w:t xml:space="preserve"> reliable </w:t>
      </w:r>
      <w:proofErr w:type="spellStart"/>
      <w:r w:rsidRPr="005B58D8">
        <w:rPr>
          <w:sz w:val="24"/>
          <w:szCs w:val="24"/>
        </w:rPr>
        <w:t>operating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behaviour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without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loss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of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refrigerant</w:t>
      </w:r>
      <w:proofErr w:type="spellEnd"/>
      <w:r w:rsidRPr="005B58D8">
        <w:rPr>
          <w:sz w:val="24"/>
          <w:szCs w:val="24"/>
        </w:rPr>
        <w:t xml:space="preserve">. </w:t>
      </w:r>
    </w:p>
    <w:p w14:paraId="364B5FE1" w14:textId="267784EC" w:rsidR="00DC4D2D" w:rsidRDefault="00DC4D2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9AE043C" w14:textId="77777777" w:rsidR="00EE1BA4" w:rsidRPr="00513EB0" w:rsidRDefault="00EE1BA4" w:rsidP="00EE1BA4">
      <w:pPr>
        <w:jc w:val="both"/>
        <w:rPr>
          <w:sz w:val="24"/>
          <w:szCs w:val="24"/>
        </w:rPr>
      </w:pPr>
      <w:r>
        <w:rPr>
          <w:b/>
          <w:color w:val="214B79"/>
          <w:sz w:val="24"/>
          <w:szCs w:val="24"/>
        </w:rPr>
        <w:lastRenderedPageBreak/>
        <w:t>Control</w:t>
      </w:r>
    </w:p>
    <w:p w14:paraId="6C029CC4" w14:textId="77777777" w:rsidR="005B58D8" w:rsidRPr="005B58D8" w:rsidRDefault="005B58D8" w:rsidP="005B58D8">
      <w:pPr>
        <w:jc w:val="both"/>
        <w:rPr>
          <w:sz w:val="24"/>
          <w:szCs w:val="24"/>
        </w:rPr>
      </w:pPr>
      <w:r w:rsidRPr="005B58D8">
        <w:rPr>
          <w:sz w:val="24"/>
          <w:szCs w:val="24"/>
        </w:rPr>
        <w:t xml:space="preserve">The </w:t>
      </w:r>
      <w:proofErr w:type="spellStart"/>
      <w:r w:rsidRPr="005B58D8">
        <w:rPr>
          <w:sz w:val="24"/>
          <w:szCs w:val="24"/>
        </w:rPr>
        <w:t>control</w:t>
      </w:r>
      <w:proofErr w:type="spellEnd"/>
      <w:r w:rsidRPr="005B58D8">
        <w:rPr>
          <w:sz w:val="24"/>
          <w:szCs w:val="24"/>
        </w:rPr>
        <w:t xml:space="preserve"> (</w:t>
      </w:r>
      <w:proofErr w:type="spellStart"/>
      <w:r w:rsidRPr="005B58D8">
        <w:rPr>
          <w:sz w:val="24"/>
          <w:szCs w:val="24"/>
        </w:rPr>
        <w:t>available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separately</w:t>
      </w:r>
      <w:proofErr w:type="spellEnd"/>
      <w:r w:rsidRPr="005B58D8">
        <w:rPr>
          <w:sz w:val="24"/>
          <w:szCs w:val="24"/>
        </w:rPr>
        <w:t xml:space="preserve">) </w:t>
      </w:r>
      <w:proofErr w:type="spellStart"/>
      <w:r w:rsidRPr="005B58D8">
        <w:rPr>
          <w:sz w:val="24"/>
          <w:szCs w:val="24"/>
        </w:rPr>
        <w:t>is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based</w:t>
      </w:r>
      <w:proofErr w:type="spellEnd"/>
      <w:r w:rsidRPr="005B58D8">
        <w:rPr>
          <w:sz w:val="24"/>
          <w:szCs w:val="24"/>
        </w:rPr>
        <w:t xml:space="preserve"> on a high-quality Siemens </w:t>
      </w:r>
      <w:proofErr w:type="spellStart"/>
      <w:r w:rsidRPr="005B58D8">
        <w:rPr>
          <w:sz w:val="24"/>
          <w:szCs w:val="24"/>
        </w:rPr>
        <w:t>Climatix</w:t>
      </w:r>
      <w:proofErr w:type="spellEnd"/>
      <w:r w:rsidRPr="005B58D8">
        <w:rPr>
          <w:sz w:val="24"/>
          <w:szCs w:val="24"/>
        </w:rPr>
        <w:t xml:space="preserve"> PLC. The power </w:t>
      </w:r>
      <w:proofErr w:type="spellStart"/>
      <w:r w:rsidRPr="005B58D8">
        <w:rPr>
          <w:sz w:val="24"/>
          <w:szCs w:val="24"/>
        </w:rPr>
        <w:t>control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of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the</w:t>
      </w:r>
      <w:proofErr w:type="spellEnd"/>
      <w:r w:rsidRPr="005B58D8">
        <w:rPr>
          <w:sz w:val="24"/>
          <w:szCs w:val="24"/>
        </w:rPr>
        <w:t xml:space="preserve"> MLC </w:t>
      </w:r>
      <w:proofErr w:type="spellStart"/>
      <w:r w:rsidRPr="005B58D8">
        <w:rPr>
          <w:sz w:val="24"/>
          <w:szCs w:val="24"/>
        </w:rPr>
        <w:t>takes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place</w:t>
      </w:r>
      <w:proofErr w:type="spellEnd"/>
      <w:r w:rsidRPr="005B58D8">
        <w:rPr>
          <w:sz w:val="24"/>
          <w:szCs w:val="24"/>
        </w:rPr>
        <w:t xml:space="preserve"> via a </w:t>
      </w:r>
      <w:proofErr w:type="spellStart"/>
      <w:r w:rsidRPr="005B58D8">
        <w:rPr>
          <w:sz w:val="24"/>
          <w:szCs w:val="24"/>
        </w:rPr>
        <w:t>frequency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control</w:t>
      </w:r>
      <w:proofErr w:type="spellEnd"/>
      <w:r w:rsidRPr="005B58D8">
        <w:rPr>
          <w:sz w:val="24"/>
          <w:szCs w:val="24"/>
        </w:rPr>
        <w:t xml:space="preserve">. The </w:t>
      </w:r>
      <w:proofErr w:type="spellStart"/>
      <w:r w:rsidRPr="005B58D8">
        <w:rPr>
          <w:sz w:val="24"/>
          <w:szCs w:val="24"/>
        </w:rPr>
        <w:t>control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cabinet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can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be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designed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as</w:t>
      </w:r>
      <w:proofErr w:type="spellEnd"/>
      <w:r w:rsidRPr="005B58D8">
        <w:rPr>
          <w:sz w:val="24"/>
          <w:szCs w:val="24"/>
        </w:rPr>
        <w:t xml:space="preserve"> a stand </w:t>
      </w:r>
      <w:proofErr w:type="spellStart"/>
      <w:r w:rsidRPr="005B58D8">
        <w:rPr>
          <w:sz w:val="24"/>
          <w:szCs w:val="24"/>
        </w:rPr>
        <w:t>or</w:t>
      </w:r>
      <w:proofErr w:type="spellEnd"/>
      <w:r w:rsidRPr="005B58D8">
        <w:rPr>
          <w:sz w:val="24"/>
          <w:szCs w:val="24"/>
        </w:rPr>
        <w:t xml:space="preserve"> wall </w:t>
      </w:r>
      <w:proofErr w:type="spellStart"/>
      <w:r w:rsidRPr="005B58D8">
        <w:rPr>
          <w:sz w:val="24"/>
          <w:szCs w:val="24"/>
        </w:rPr>
        <w:t>cabinet</w:t>
      </w:r>
      <w:proofErr w:type="spellEnd"/>
      <w:r w:rsidRPr="005B58D8">
        <w:rPr>
          <w:sz w:val="24"/>
          <w:szCs w:val="24"/>
        </w:rPr>
        <w:t xml:space="preserve">. This </w:t>
      </w:r>
      <w:proofErr w:type="spellStart"/>
      <w:r w:rsidRPr="005B58D8">
        <w:rPr>
          <w:sz w:val="24"/>
          <w:szCs w:val="24"/>
        </w:rPr>
        <w:t>is</w:t>
      </w:r>
      <w:proofErr w:type="spellEnd"/>
      <w:r w:rsidRPr="005B58D8">
        <w:rPr>
          <w:sz w:val="24"/>
          <w:szCs w:val="24"/>
        </w:rPr>
        <w:t xml:space="preserve"> also </w:t>
      </w:r>
      <w:proofErr w:type="spellStart"/>
      <w:r w:rsidRPr="005B58D8">
        <w:rPr>
          <w:sz w:val="24"/>
          <w:szCs w:val="24"/>
        </w:rPr>
        <w:t>optionally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available</w:t>
      </w:r>
      <w:proofErr w:type="spellEnd"/>
      <w:r w:rsidRPr="005B58D8">
        <w:rPr>
          <w:sz w:val="24"/>
          <w:szCs w:val="24"/>
        </w:rPr>
        <w:t xml:space="preserve"> in </w:t>
      </w:r>
      <w:proofErr w:type="spellStart"/>
      <w:r w:rsidRPr="005B58D8">
        <w:rPr>
          <w:sz w:val="24"/>
          <w:szCs w:val="24"/>
        </w:rPr>
        <w:t>stainless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steel</w:t>
      </w:r>
      <w:proofErr w:type="spellEnd"/>
      <w:r w:rsidRPr="005B58D8">
        <w:rPr>
          <w:sz w:val="24"/>
          <w:szCs w:val="24"/>
        </w:rPr>
        <w:t>.</w:t>
      </w:r>
    </w:p>
    <w:p w14:paraId="52D9B379" w14:textId="5450EDA8" w:rsidR="00513EB0" w:rsidRPr="0041682E" w:rsidRDefault="00513EB0" w:rsidP="00D75FA2">
      <w:pPr>
        <w:jc w:val="both"/>
        <w:rPr>
          <w:sz w:val="24"/>
          <w:szCs w:val="24"/>
        </w:rPr>
      </w:pPr>
    </w:p>
    <w:p w14:paraId="4637660F" w14:textId="77777777" w:rsidR="00EE1BA4" w:rsidRPr="00EE1BA4" w:rsidRDefault="00EE1BA4" w:rsidP="00EE1BA4">
      <w:pPr>
        <w:spacing w:line="240" w:lineRule="auto"/>
        <w:jc w:val="both"/>
        <w:rPr>
          <w:b/>
          <w:bCs/>
          <w:sz w:val="24"/>
          <w:szCs w:val="24"/>
        </w:rPr>
      </w:pPr>
      <w:r w:rsidRPr="00EE1BA4">
        <w:rPr>
          <w:b/>
          <w:color w:val="214B79"/>
          <w:sz w:val="24"/>
          <w:szCs w:val="24"/>
        </w:rPr>
        <w:t xml:space="preserve">Control </w:t>
      </w:r>
      <w:proofErr w:type="spellStart"/>
      <w:r w:rsidRPr="00EE1BA4">
        <w:rPr>
          <w:b/>
          <w:color w:val="214B79"/>
          <w:sz w:val="24"/>
          <w:szCs w:val="24"/>
        </w:rPr>
        <w:t>main</w:t>
      </w:r>
      <w:proofErr w:type="spellEnd"/>
      <w:r w:rsidRPr="00EE1BA4">
        <w:rPr>
          <w:b/>
          <w:color w:val="214B79"/>
          <w:sz w:val="24"/>
          <w:szCs w:val="24"/>
        </w:rPr>
        <w:t xml:space="preserve"> </w:t>
      </w:r>
      <w:proofErr w:type="spellStart"/>
      <w:r w:rsidRPr="00EE1BA4">
        <w:rPr>
          <w:b/>
          <w:color w:val="214B79"/>
          <w:sz w:val="24"/>
          <w:szCs w:val="24"/>
        </w:rPr>
        <w:t>components</w:t>
      </w:r>
      <w:proofErr w:type="spellEnd"/>
      <w:r w:rsidRPr="00EE1BA4">
        <w:rPr>
          <w:b/>
          <w:bCs/>
          <w:color w:val="214B79"/>
          <w:sz w:val="24"/>
          <w:szCs w:val="24"/>
        </w:rPr>
        <w:t>:</w:t>
      </w:r>
    </w:p>
    <w:p w14:paraId="4C0877EF" w14:textId="77777777" w:rsidR="00EE1BA4" w:rsidRPr="00EE1BA4" w:rsidRDefault="00EE1BA4" w:rsidP="00EE1BA4">
      <w:pPr>
        <w:pStyle w:val="Listenabsatz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E1BA4">
        <w:rPr>
          <w:sz w:val="24"/>
          <w:szCs w:val="24"/>
        </w:rPr>
        <w:t xml:space="preserve">Main switch </w:t>
      </w:r>
      <w:proofErr w:type="spellStart"/>
      <w:r w:rsidRPr="00EE1BA4">
        <w:rPr>
          <w:sz w:val="24"/>
          <w:szCs w:val="24"/>
        </w:rPr>
        <w:t>with</w:t>
      </w:r>
      <w:proofErr w:type="spellEnd"/>
      <w:r w:rsidRPr="00EE1BA4">
        <w:rPr>
          <w:sz w:val="24"/>
          <w:szCs w:val="24"/>
        </w:rPr>
        <w:t xml:space="preserve"> </w:t>
      </w:r>
      <w:proofErr w:type="spellStart"/>
      <w:r w:rsidRPr="00EE1BA4">
        <w:rPr>
          <w:sz w:val="24"/>
          <w:szCs w:val="24"/>
        </w:rPr>
        <w:t>emergency</w:t>
      </w:r>
      <w:proofErr w:type="spellEnd"/>
      <w:r w:rsidRPr="00EE1BA4">
        <w:rPr>
          <w:sz w:val="24"/>
          <w:szCs w:val="24"/>
        </w:rPr>
        <w:t xml:space="preserve"> </w:t>
      </w:r>
      <w:proofErr w:type="spellStart"/>
      <w:r w:rsidRPr="00EE1BA4">
        <w:rPr>
          <w:sz w:val="24"/>
          <w:szCs w:val="24"/>
        </w:rPr>
        <w:t>stop</w:t>
      </w:r>
      <w:proofErr w:type="spellEnd"/>
      <w:r w:rsidRPr="00EE1BA4">
        <w:rPr>
          <w:sz w:val="24"/>
          <w:szCs w:val="24"/>
        </w:rPr>
        <w:t xml:space="preserve"> </w:t>
      </w:r>
      <w:proofErr w:type="spellStart"/>
      <w:r w:rsidRPr="00EE1BA4">
        <w:rPr>
          <w:sz w:val="24"/>
          <w:szCs w:val="24"/>
        </w:rPr>
        <w:t>function</w:t>
      </w:r>
      <w:proofErr w:type="spellEnd"/>
    </w:p>
    <w:p w14:paraId="752C4701" w14:textId="37B73F7A" w:rsidR="000940AF" w:rsidRPr="00EE1BA4" w:rsidRDefault="00EE1BA4" w:rsidP="00EE1BA4">
      <w:pPr>
        <w:pStyle w:val="Listenabsatz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E1BA4">
        <w:rPr>
          <w:sz w:val="24"/>
          <w:szCs w:val="24"/>
        </w:rPr>
        <w:t xml:space="preserve">Circuit </w:t>
      </w:r>
      <w:proofErr w:type="spellStart"/>
      <w:r w:rsidRPr="00EE1BA4">
        <w:rPr>
          <w:sz w:val="24"/>
          <w:szCs w:val="24"/>
        </w:rPr>
        <w:t>breaker</w:t>
      </w:r>
      <w:proofErr w:type="spellEnd"/>
    </w:p>
    <w:p w14:paraId="0903B802" w14:textId="77777777" w:rsidR="00EE1BA4" w:rsidRPr="00EE1BA4" w:rsidRDefault="00EE1BA4" w:rsidP="00EE1BA4">
      <w:pPr>
        <w:pStyle w:val="Listenabsatz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EE1BA4">
        <w:rPr>
          <w:sz w:val="24"/>
          <w:szCs w:val="24"/>
        </w:rPr>
        <w:t>Automatic</w:t>
      </w:r>
      <w:proofErr w:type="spellEnd"/>
      <w:r w:rsidRPr="00EE1BA4">
        <w:rPr>
          <w:sz w:val="24"/>
          <w:szCs w:val="24"/>
        </w:rPr>
        <w:t xml:space="preserve"> </w:t>
      </w:r>
      <w:proofErr w:type="spellStart"/>
      <w:r w:rsidRPr="00EE1BA4">
        <w:rPr>
          <w:sz w:val="24"/>
          <w:szCs w:val="24"/>
        </w:rPr>
        <w:t>circuit</w:t>
      </w:r>
      <w:proofErr w:type="spellEnd"/>
      <w:r w:rsidRPr="00EE1BA4">
        <w:rPr>
          <w:sz w:val="24"/>
          <w:szCs w:val="24"/>
        </w:rPr>
        <w:t xml:space="preserve"> </w:t>
      </w:r>
      <w:proofErr w:type="spellStart"/>
      <w:r w:rsidRPr="00EE1BA4">
        <w:rPr>
          <w:sz w:val="24"/>
          <w:szCs w:val="24"/>
        </w:rPr>
        <w:t>breakers</w:t>
      </w:r>
      <w:proofErr w:type="spellEnd"/>
      <w:r w:rsidRPr="00EE1BA4">
        <w:rPr>
          <w:sz w:val="24"/>
          <w:szCs w:val="24"/>
        </w:rPr>
        <w:t xml:space="preserve"> </w:t>
      </w:r>
      <w:proofErr w:type="spellStart"/>
      <w:r w:rsidRPr="00EE1BA4">
        <w:rPr>
          <w:sz w:val="24"/>
          <w:szCs w:val="24"/>
        </w:rPr>
        <w:t>for</w:t>
      </w:r>
      <w:proofErr w:type="spellEnd"/>
      <w:r w:rsidRPr="00EE1BA4">
        <w:rPr>
          <w:sz w:val="24"/>
          <w:szCs w:val="24"/>
        </w:rPr>
        <w:t xml:space="preserve"> </w:t>
      </w:r>
      <w:proofErr w:type="spellStart"/>
      <w:r w:rsidRPr="00EE1BA4">
        <w:rPr>
          <w:sz w:val="24"/>
          <w:szCs w:val="24"/>
        </w:rPr>
        <w:t>every</w:t>
      </w:r>
      <w:proofErr w:type="spellEnd"/>
      <w:r w:rsidRPr="00EE1BA4">
        <w:rPr>
          <w:sz w:val="24"/>
          <w:szCs w:val="24"/>
        </w:rPr>
        <w:t xml:space="preserve"> </w:t>
      </w:r>
      <w:proofErr w:type="spellStart"/>
      <w:r w:rsidRPr="00EE1BA4">
        <w:rPr>
          <w:sz w:val="24"/>
          <w:szCs w:val="24"/>
        </w:rPr>
        <w:t>consumer</w:t>
      </w:r>
      <w:proofErr w:type="spellEnd"/>
    </w:p>
    <w:p w14:paraId="3368A8C4" w14:textId="77777777" w:rsidR="00EE1BA4" w:rsidRPr="00EE1BA4" w:rsidRDefault="00EE1BA4" w:rsidP="00EE1BA4">
      <w:pPr>
        <w:pStyle w:val="Listenabsatz"/>
        <w:numPr>
          <w:ilvl w:val="0"/>
          <w:numId w:val="5"/>
        </w:numPr>
        <w:jc w:val="both"/>
        <w:rPr>
          <w:sz w:val="24"/>
          <w:szCs w:val="24"/>
        </w:rPr>
      </w:pPr>
      <w:r w:rsidRPr="00EE1BA4">
        <w:rPr>
          <w:sz w:val="24"/>
          <w:szCs w:val="24"/>
        </w:rPr>
        <w:t xml:space="preserve">Siemens </w:t>
      </w:r>
      <w:proofErr w:type="spellStart"/>
      <w:r w:rsidRPr="00EE1BA4">
        <w:rPr>
          <w:sz w:val="24"/>
          <w:szCs w:val="24"/>
        </w:rPr>
        <w:t>Climatix</w:t>
      </w:r>
      <w:proofErr w:type="spellEnd"/>
      <w:r w:rsidRPr="00EE1BA4">
        <w:rPr>
          <w:sz w:val="24"/>
          <w:szCs w:val="24"/>
        </w:rPr>
        <w:t xml:space="preserve"> </w:t>
      </w:r>
      <w:proofErr w:type="spellStart"/>
      <w:r w:rsidRPr="00EE1BA4">
        <w:rPr>
          <w:sz w:val="24"/>
          <w:szCs w:val="24"/>
        </w:rPr>
        <w:t>control</w:t>
      </w:r>
      <w:proofErr w:type="spellEnd"/>
      <w:r w:rsidRPr="00EE1BA4">
        <w:rPr>
          <w:sz w:val="24"/>
          <w:szCs w:val="24"/>
        </w:rPr>
        <w:t xml:space="preserve"> </w:t>
      </w:r>
      <w:proofErr w:type="spellStart"/>
      <w:r w:rsidRPr="00EE1BA4">
        <w:rPr>
          <w:sz w:val="24"/>
          <w:szCs w:val="24"/>
        </w:rPr>
        <w:t>modules</w:t>
      </w:r>
      <w:proofErr w:type="spellEnd"/>
    </w:p>
    <w:p w14:paraId="0CB7F9F8" w14:textId="77777777" w:rsidR="00EE1BA4" w:rsidRPr="00EE1BA4" w:rsidRDefault="00EE1BA4" w:rsidP="00EE1BA4">
      <w:pPr>
        <w:pStyle w:val="Listenabsatz"/>
        <w:numPr>
          <w:ilvl w:val="0"/>
          <w:numId w:val="5"/>
        </w:numPr>
        <w:jc w:val="both"/>
        <w:rPr>
          <w:sz w:val="24"/>
          <w:szCs w:val="24"/>
        </w:rPr>
      </w:pPr>
      <w:r w:rsidRPr="00EE1BA4">
        <w:rPr>
          <w:sz w:val="24"/>
          <w:szCs w:val="24"/>
        </w:rPr>
        <w:t xml:space="preserve">High </w:t>
      </w:r>
      <w:proofErr w:type="spellStart"/>
      <w:r w:rsidRPr="00EE1BA4">
        <w:rPr>
          <w:sz w:val="24"/>
          <w:szCs w:val="24"/>
        </w:rPr>
        <w:t>quality</w:t>
      </w:r>
      <w:proofErr w:type="spellEnd"/>
      <w:r w:rsidRPr="00EE1BA4">
        <w:rPr>
          <w:sz w:val="24"/>
          <w:szCs w:val="24"/>
        </w:rPr>
        <w:t xml:space="preserve"> </w:t>
      </w:r>
      <w:proofErr w:type="spellStart"/>
      <w:r w:rsidRPr="00EE1BA4">
        <w:rPr>
          <w:sz w:val="24"/>
          <w:szCs w:val="24"/>
        </w:rPr>
        <w:t>control</w:t>
      </w:r>
      <w:proofErr w:type="spellEnd"/>
      <w:r w:rsidRPr="00EE1BA4">
        <w:rPr>
          <w:sz w:val="24"/>
          <w:szCs w:val="24"/>
        </w:rPr>
        <w:t xml:space="preserve"> </w:t>
      </w:r>
      <w:proofErr w:type="spellStart"/>
      <w:r w:rsidRPr="00EE1BA4">
        <w:rPr>
          <w:sz w:val="24"/>
          <w:szCs w:val="24"/>
        </w:rPr>
        <w:t>cabinet</w:t>
      </w:r>
      <w:proofErr w:type="spellEnd"/>
      <w:r w:rsidRPr="00EE1BA4">
        <w:rPr>
          <w:sz w:val="24"/>
          <w:szCs w:val="24"/>
        </w:rPr>
        <w:t xml:space="preserve"> </w:t>
      </w:r>
      <w:proofErr w:type="spellStart"/>
      <w:r w:rsidRPr="00EE1BA4">
        <w:rPr>
          <w:sz w:val="24"/>
          <w:szCs w:val="24"/>
        </w:rPr>
        <w:t>components</w:t>
      </w:r>
      <w:proofErr w:type="spellEnd"/>
    </w:p>
    <w:p w14:paraId="4B5FA3BC" w14:textId="77777777" w:rsidR="00EE1BA4" w:rsidRPr="00EE1BA4" w:rsidRDefault="00EE1BA4" w:rsidP="00EE1BA4">
      <w:pPr>
        <w:pStyle w:val="Listenabsatz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E1BA4">
        <w:rPr>
          <w:sz w:val="24"/>
          <w:szCs w:val="24"/>
        </w:rPr>
        <w:t xml:space="preserve">incl. 1x </w:t>
      </w:r>
      <w:proofErr w:type="spellStart"/>
      <w:r w:rsidRPr="00EE1BA4">
        <w:rPr>
          <w:sz w:val="24"/>
          <w:szCs w:val="24"/>
        </w:rPr>
        <w:t>control</w:t>
      </w:r>
      <w:proofErr w:type="spellEnd"/>
      <w:r w:rsidRPr="00EE1BA4">
        <w:rPr>
          <w:sz w:val="24"/>
          <w:szCs w:val="24"/>
        </w:rPr>
        <w:t xml:space="preserve"> </w:t>
      </w:r>
      <w:proofErr w:type="spellStart"/>
      <w:r w:rsidRPr="00EE1BA4">
        <w:rPr>
          <w:sz w:val="24"/>
          <w:szCs w:val="24"/>
        </w:rPr>
        <w:t>element</w:t>
      </w:r>
      <w:proofErr w:type="spellEnd"/>
      <w:r w:rsidRPr="00EE1BA4">
        <w:rPr>
          <w:sz w:val="24"/>
          <w:szCs w:val="24"/>
        </w:rPr>
        <w:t xml:space="preserve"> Siemens POL 8xx </w:t>
      </w:r>
      <w:proofErr w:type="spellStart"/>
      <w:r w:rsidRPr="00EE1BA4">
        <w:rPr>
          <w:sz w:val="24"/>
          <w:szCs w:val="24"/>
        </w:rPr>
        <w:t>for</w:t>
      </w:r>
      <w:proofErr w:type="spellEnd"/>
      <w:r w:rsidRPr="00EE1BA4">
        <w:rPr>
          <w:sz w:val="24"/>
          <w:szCs w:val="24"/>
        </w:rPr>
        <w:t xml:space="preserve"> </w:t>
      </w:r>
      <w:proofErr w:type="spellStart"/>
      <w:r w:rsidRPr="00EE1BA4">
        <w:rPr>
          <w:sz w:val="24"/>
          <w:szCs w:val="24"/>
        </w:rPr>
        <w:t>operation</w:t>
      </w:r>
      <w:proofErr w:type="spellEnd"/>
      <w:r w:rsidRPr="00EE1BA4">
        <w:rPr>
          <w:sz w:val="24"/>
          <w:szCs w:val="24"/>
        </w:rPr>
        <w:t xml:space="preserve"> and fault </w:t>
      </w:r>
      <w:proofErr w:type="spellStart"/>
      <w:r w:rsidRPr="00EE1BA4">
        <w:rPr>
          <w:sz w:val="24"/>
          <w:szCs w:val="24"/>
        </w:rPr>
        <w:t>evaluation</w:t>
      </w:r>
      <w:proofErr w:type="spellEnd"/>
    </w:p>
    <w:p w14:paraId="49F600F3" w14:textId="77777777" w:rsidR="00EE1BA4" w:rsidRPr="00EE1BA4" w:rsidRDefault="00EE1BA4" w:rsidP="00EE1BA4">
      <w:pPr>
        <w:pStyle w:val="Listenabsatz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E1BA4">
        <w:rPr>
          <w:sz w:val="24"/>
          <w:szCs w:val="24"/>
        </w:rPr>
        <w:t xml:space="preserve">1x SD </w:t>
      </w:r>
      <w:proofErr w:type="spellStart"/>
      <w:r w:rsidRPr="00EE1BA4">
        <w:rPr>
          <w:sz w:val="24"/>
          <w:szCs w:val="24"/>
        </w:rPr>
        <w:t>card</w:t>
      </w:r>
      <w:proofErr w:type="spellEnd"/>
      <w:r w:rsidRPr="00EE1BA4">
        <w:rPr>
          <w:sz w:val="24"/>
          <w:szCs w:val="24"/>
        </w:rPr>
        <w:t xml:space="preserve"> </w:t>
      </w:r>
      <w:proofErr w:type="spellStart"/>
      <w:r w:rsidRPr="00EE1BA4">
        <w:rPr>
          <w:sz w:val="24"/>
          <w:szCs w:val="24"/>
        </w:rPr>
        <w:t>for</w:t>
      </w:r>
      <w:proofErr w:type="spellEnd"/>
      <w:r w:rsidRPr="00EE1BA4">
        <w:rPr>
          <w:sz w:val="24"/>
          <w:szCs w:val="24"/>
        </w:rPr>
        <w:t xml:space="preserve"> </w:t>
      </w:r>
      <w:proofErr w:type="spellStart"/>
      <w:r w:rsidRPr="00EE1BA4">
        <w:rPr>
          <w:sz w:val="24"/>
          <w:szCs w:val="24"/>
        </w:rPr>
        <w:t>updating</w:t>
      </w:r>
      <w:proofErr w:type="spellEnd"/>
      <w:r w:rsidRPr="00EE1BA4">
        <w:rPr>
          <w:sz w:val="24"/>
          <w:szCs w:val="24"/>
        </w:rPr>
        <w:t xml:space="preserve"> </w:t>
      </w:r>
      <w:proofErr w:type="spellStart"/>
      <w:r w:rsidRPr="00EE1BA4">
        <w:rPr>
          <w:sz w:val="24"/>
          <w:szCs w:val="24"/>
        </w:rPr>
        <w:t>app</w:t>
      </w:r>
      <w:proofErr w:type="spellEnd"/>
      <w:r w:rsidRPr="00EE1BA4">
        <w:rPr>
          <w:sz w:val="24"/>
          <w:szCs w:val="24"/>
        </w:rPr>
        <w:t xml:space="preserve"> and </w:t>
      </w:r>
      <w:proofErr w:type="spellStart"/>
      <w:r w:rsidRPr="00EE1BA4">
        <w:rPr>
          <w:sz w:val="24"/>
          <w:szCs w:val="24"/>
        </w:rPr>
        <w:t>firmware</w:t>
      </w:r>
      <w:proofErr w:type="spellEnd"/>
      <w:r w:rsidRPr="00EE1BA4">
        <w:rPr>
          <w:sz w:val="24"/>
          <w:szCs w:val="24"/>
        </w:rPr>
        <w:t xml:space="preserve"> </w:t>
      </w:r>
      <w:proofErr w:type="spellStart"/>
      <w:r w:rsidRPr="00EE1BA4">
        <w:rPr>
          <w:sz w:val="24"/>
          <w:szCs w:val="24"/>
        </w:rPr>
        <w:t>Local</w:t>
      </w:r>
      <w:proofErr w:type="spellEnd"/>
      <w:r w:rsidRPr="00EE1BA4">
        <w:rPr>
          <w:sz w:val="24"/>
          <w:szCs w:val="24"/>
        </w:rPr>
        <w:t xml:space="preserve"> </w:t>
      </w:r>
      <w:proofErr w:type="spellStart"/>
      <w:r w:rsidRPr="00EE1BA4">
        <w:rPr>
          <w:sz w:val="24"/>
          <w:szCs w:val="24"/>
        </w:rPr>
        <w:t>service</w:t>
      </w:r>
      <w:proofErr w:type="spellEnd"/>
      <w:r w:rsidRPr="00EE1BA4">
        <w:rPr>
          <w:sz w:val="24"/>
          <w:szCs w:val="24"/>
        </w:rPr>
        <w:t xml:space="preserve"> </w:t>
      </w:r>
      <w:proofErr w:type="spellStart"/>
      <w:r w:rsidRPr="00EE1BA4">
        <w:rPr>
          <w:sz w:val="24"/>
          <w:szCs w:val="24"/>
        </w:rPr>
        <w:t>plug</w:t>
      </w:r>
      <w:proofErr w:type="spellEnd"/>
      <w:r w:rsidRPr="00EE1BA4">
        <w:rPr>
          <w:sz w:val="24"/>
          <w:szCs w:val="24"/>
        </w:rPr>
        <w:t xml:space="preserve"> </w:t>
      </w:r>
      <w:proofErr w:type="spellStart"/>
      <w:r w:rsidRPr="00EE1BA4">
        <w:rPr>
          <w:sz w:val="24"/>
          <w:szCs w:val="24"/>
        </w:rPr>
        <w:t>for</w:t>
      </w:r>
      <w:proofErr w:type="spellEnd"/>
      <w:r w:rsidRPr="00EE1BA4">
        <w:rPr>
          <w:sz w:val="24"/>
          <w:szCs w:val="24"/>
        </w:rPr>
        <w:t xml:space="preserve"> </w:t>
      </w:r>
      <w:proofErr w:type="spellStart"/>
      <w:r w:rsidRPr="00EE1BA4">
        <w:rPr>
          <w:sz w:val="24"/>
          <w:szCs w:val="24"/>
        </w:rPr>
        <w:t>user</w:t>
      </w:r>
      <w:proofErr w:type="spellEnd"/>
      <w:r w:rsidRPr="00EE1BA4">
        <w:rPr>
          <w:sz w:val="24"/>
          <w:szCs w:val="24"/>
        </w:rPr>
        <w:t xml:space="preserve"> interface, </w:t>
      </w:r>
      <w:proofErr w:type="spellStart"/>
      <w:r w:rsidRPr="00EE1BA4">
        <w:rPr>
          <w:sz w:val="24"/>
          <w:szCs w:val="24"/>
        </w:rPr>
        <w:t>installed</w:t>
      </w:r>
      <w:proofErr w:type="spellEnd"/>
      <w:r w:rsidRPr="00EE1BA4">
        <w:rPr>
          <w:sz w:val="24"/>
          <w:szCs w:val="24"/>
        </w:rPr>
        <w:t xml:space="preserve"> </w:t>
      </w:r>
      <w:proofErr w:type="spellStart"/>
      <w:r w:rsidRPr="00EE1BA4">
        <w:rPr>
          <w:sz w:val="24"/>
          <w:szCs w:val="24"/>
        </w:rPr>
        <w:t>software</w:t>
      </w:r>
      <w:proofErr w:type="spellEnd"/>
      <w:r w:rsidRPr="00EE1BA4">
        <w:rPr>
          <w:sz w:val="24"/>
          <w:szCs w:val="24"/>
        </w:rPr>
        <w:t xml:space="preserve">, </w:t>
      </w:r>
      <w:proofErr w:type="spellStart"/>
      <w:r w:rsidRPr="00EE1BA4">
        <w:rPr>
          <w:sz w:val="24"/>
          <w:szCs w:val="24"/>
        </w:rPr>
        <w:t>control</w:t>
      </w:r>
      <w:proofErr w:type="spellEnd"/>
      <w:r w:rsidRPr="00EE1BA4">
        <w:rPr>
          <w:sz w:val="24"/>
          <w:szCs w:val="24"/>
        </w:rPr>
        <w:t xml:space="preserve"> </w:t>
      </w:r>
      <w:proofErr w:type="spellStart"/>
      <w:r w:rsidRPr="00EE1BA4">
        <w:rPr>
          <w:sz w:val="24"/>
          <w:szCs w:val="24"/>
        </w:rPr>
        <w:t>of</w:t>
      </w:r>
      <w:proofErr w:type="spellEnd"/>
      <w:r w:rsidRPr="00EE1BA4">
        <w:rPr>
          <w:sz w:val="24"/>
          <w:szCs w:val="24"/>
        </w:rPr>
        <w:t xml:space="preserve"> </w:t>
      </w:r>
      <w:proofErr w:type="spellStart"/>
      <w:r w:rsidRPr="00EE1BA4">
        <w:rPr>
          <w:sz w:val="24"/>
          <w:szCs w:val="24"/>
        </w:rPr>
        <w:t>MultiChiller</w:t>
      </w:r>
      <w:proofErr w:type="spellEnd"/>
    </w:p>
    <w:p w14:paraId="4A55A3C8" w14:textId="77777777" w:rsidR="00EE1BA4" w:rsidRPr="00EE1BA4" w:rsidRDefault="00EE1BA4" w:rsidP="00EE1BA4">
      <w:pPr>
        <w:pStyle w:val="Listenabsatz"/>
        <w:numPr>
          <w:ilvl w:val="0"/>
          <w:numId w:val="5"/>
        </w:numPr>
        <w:jc w:val="both"/>
        <w:rPr>
          <w:sz w:val="24"/>
          <w:szCs w:val="24"/>
        </w:rPr>
      </w:pPr>
      <w:r w:rsidRPr="00EE1BA4">
        <w:rPr>
          <w:sz w:val="24"/>
          <w:szCs w:val="24"/>
        </w:rPr>
        <w:t xml:space="preserve">Control </w:t>
      </w:r>
      <w:proofErr w:type="spellStart"/>
      <w:r w:rsidRPr="00EE1BA4">
        <w:rPr>
          <w:sz w:val="24"/>
          <w:szCs w:val="24"/>
        </w:rPr>
        <w:t>of</w:t>
      </w:r>
      <w:proofErr w:type="spellEnd"/>
      <w:r w:rsidRPr="00EE1BA4">
        <w:rPr>
          <w:sz w:val="24"/>
          <w:szCs w:val="24"/>
        </w:rPr>
        <w:t xml:space="preserve"> </w:t>
      </w:r>
      <w:proofErr w:type="spellStart"/>
      <w:r w:rsidRPr="00EE1BA4">
        <w:rPr>
          <w:sz w:val="24"/>
          <w:szCs w:val="24"/>
        </w:rPr>
        <w:t>the</w:t>
      </w:r>
      <w:proofErr w:type="spellEnd"/>
      <w:r w:rsidRPr="00EE1BA4">
        <w:rPr>
          <w:sz w:val="24"/>
          <w:szCs w:val="24"/>
        </w:rPr>
        <w:t xml:space="preserve"> </w:t>
      </w:r>
      <w:proofErr w:type="spellStart"/>
      <w:r w:rsidRPr="00EE1BA4">
        <w:rPr>
          <w:sz w:val="24"/>
          <w:szCs w:val="24"/>
        </w:rPr>
        <w:t>electr</w:t>
      </w:r>
      <w:proofErr w:type="spellEnd"/>
      <w:r w:rsidRPr="00EE1BA4">
        <w:rPr>
          <w:sz w:val="24"/>
          <w:szCs w:val="24"/>
        </w:rPr>
        <w:t xml:space="preserve">. </w:t>
      </w:r>
      <w:proofErr w:type="spellStart"/>
      <w:r w:rsidRPr="00EE1BA4">
        <w:rPr>
          <w:sz w:val="24"/>
          <w:szCs w:val="24"/>
        </w:rPr>
        <w:t>expansion</w:t>
      </w:r>
      <w:proofErr w:type="spellEnd"/>
      <w:r w:rsidRPr="00EE1BA4">
        <w:rPr>
          <w:sz w:val="24"/>
          <w:szCs w:val="24"/>
        </w:rPr>
        <w:t xml:space="preserve"> </w:t>
      </w:r>
      <w:proofErr w:type="spellStart"/>
      <w:r w:rsidRPr="00EE1BA4">
        <w:rPr>
          <w:sz w:val="24"/>
          <w:szCs w:val="24"/>
        </w:rPr>
        <w:t>valves</w:t>
      </w:r>
      <w:proofErr w:type="spellEnd"/>
    </w:p>
    <w:p w14:paraId="61119FE1" w14:textId="77777777" w:rsidR="00EE1BA4" w:rsidRPr="00EE1BA4" w:rsidRDefault="00EE1BA4" w:rsidP="00EE1BA4">
      <w:pPr>
        <w:pStyle w:val="Listenabsatz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E1BA4">
        <w:rPr>
          <w:sz w:val="24"/>
          <w:szCs w:val="24"/>
        </w:rPr>
        <w:t xml:space="preserve">Access via Modbus TCP </w:t>
      </w:r>
      <w:proofErr w:type="spellStart"/>
      <w:r w:rsidRPr="00EE1BA4">
        <w:rPr>
          <w:sz w:val="24"/>
          <w:szCs w:val="24"/>
        </w:rPr>
        <w:t>or</w:t>
      </w:r>
      <w:proofErr w:type="spellEnd"/>
      <w:r w:rsidRPr="00EE1BA4">
        <w:rPr>
          <w:sz w:val="24"/>
          <w:szCs w:val="24"/>
        </w:rPr>
        <w:t xml:space="preserve"> RTU</w:t>
      </w:r>
    </w:p>
    <w:p w14:paraId="05DF1388" w14:textId="77777777" w:rsidR="00EE1BA4" w:rsidRPr="00EE1BA4" w:rsidRDefault="00EE1BA4" w:rsidP="00EE1BA4">
      <w:pPr>
        <w:pStyle w:val="Listenabsatz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E1BA4">
        <w:rPr>
          <w:sz w:val="24"/>
          <w:szCs w:val="24"/>
        </w:rPr>
        <w:t xml:space="preserve">Access via Ethernet and HMI </w:t>
      </w:r>
      <w:proofErr w:type="spellStart"/>
      <w:r w:rsidRPr="00EE1BA4">
        <w:rPr>
          <w:sz w:val="24"/>
          <w:szCs w:val="24"/>
        </w:rPr>
        <w:t>for</w:t>
      </w:r>
      <w:proofErr w:type="spellEnd"/>
      <w:r w:rsidRPr="00EE1BA4">
        <w:rPr>
          <w:sz w:val="24"/>
          <w:szCs w:val="24"/>
        </w:rPr>
        <w:t xml:space="preserve"> Web</w:t>
      </w:r>
    </w:p>
    <w:p w14:paraId="279FCFDF" w14:textId="6F9EE61B" w:rsidR="000940AF" w:rsidRPr="00DC4D2D" w:rsidRDefault="00EE1BA4" w:rsidP="00EE1BA4">
      <w:pPr>
        <w:pStyle w:val="Listenabsatz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EE1BA4">
        <w:rPr>
          <w:sz w:val="24"/>
          <w:szCs w:val="24"/>
        </w:rPr>
        <w:t>Frequency</w:t>
      </w:r>
      <w:proofErr w:type="spellEnd"/>
      <w:r w:rsidRPr="00EE1BA4">
        <w:rPr>
          <w:sz w:val="24"/>
          <w:szCs w:val="24"/>
        </w:rPr>
        <w:t xml:space="preserve"> </w:t>
      </w:r>
      <w:proofErr w:type="spellStart"/>
      <w:r w:rsidRPr="00EE1BA4">
        <w:rPr>
          <w:sz w:val="24"/>
          <w:szCs w:val="24"/>
        </w:rPr>
        <w:t>converter</w:t>
      </w:r>
      <w:proofErr w:type="spellEnd"/>
    </w:p>
    <w:p w14:paraId="6D5B255F" w14:textId="77777777" w:rsidR="00EE1BA4" w:rsidRPr="00EE1BA4" w:rsidRDefault="00EE1BA4" w:rsidP="00EE1BA4">
      <w:pPr>
        <w:pStyle w:val="Listenabsatz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E1BA4">
        <w:rPr>
          <w:sz w:val="24"/>
          <w:szCs w:val="24"/>
        </w:rPr>
        <w:t xml:space="preserve">Optional </w:t>
      </w:r>
      <w:proofErr w:type="spellStart"/>
      <w:r w:rsidRPr="00EE1BA4">
        <w:rPr>
          <w:sz w:val="24"/>
          <w:szCs w:val="24"/>
        </w:rPr>
        <w:t>access</w:t>
      </w:r>
      <w:proofErr w:type="spellEnd"/>
      <w:r w:rsidRPr="00EE1BA4">
        <w:rPr>
          <w:sz w:val="24"/>
          <w:szCs w:val="24"/>
        </w:rPr>
        <w:t xml:space="preserve"> via </w:t>
      </w:r>
      <w:proofErr w:type="spellStart"/>
      <w:r w:rsidRPr="00EE1BA4">
        <w:rPr>
          <w:sz w:val="24"/>
          <w:szCs w:val="24"/>
        </w:rPr>
        <w:t>BACnet</w:t>
      </w:r>
      <w:proofErr w:type="spellEnd"/>
      <w:r w:rsidRPr="00EE1BA4">
        <w:rPr>
          <w:sz w:val="24"/>
          <w:szCs w:val="24"/>
        </w:rPr>
        <w:t xml:space="preserve"> IP </w:t>
      </w:r>
      <w:proofErr w:type="spellStart"/>
      <w:r w:rsidRPr="00EE1BA4">
        <w:rPr>
          <w:sz w:val="24"/>
          <w:szCs w:val="24"/>
        </w:rPr>
        <w:t>or</w:t>
      </w:r>
      <w:proofErr w:type="spellEnd"/>
      <w:r w:rsidRPr="00EE1BA4">
        <w:rPr>
          <w:sz w:val="24"/>
          <w:szCs w:val="24"/>
        </w:rPr>
        <w:t xml:space="preserve"> MSTP</w:t>
      </w:r>
    </w:p>
    <w:p w14:paraId="1F9FCCA2" w14:textId="77777777" w:rsidR="0094673A" w:rsidRDefault="0094673A" w:rsidP="00D75FA2">
      <w:pPr>
        <w:jc w:val="both"/>
        <w:rPr>
          <w:b/>
          <w:bCs/>
          <w:sz w:val="24"/>
          <w:szCs w:val="24"/>
        </w:rPr>
      </w:pPr>
    </w:p>
    <w:p w14:paraId="782475C3" w14:textId="2A079BF5" w:rsidR="0094673A" w:rsidRDefault="00EE1BA4" w:rsidP="00D75FA2">
      <w:pPr>
        <w:jc w:val="both"/>
        <w:rPr>
          <w:b/>
          <w:bCs/>
          <w:color w:val="214B79"/>
          <w:sz w:val="24"/>
          <w:szCs w:val="24"/>
        </w:rPr>
      </w:pPr>
      <w:r w:rsidRPr="00F25E85">
        <w:rPr>
          <w:b/>
          <w:color w:val="214B79"/>
          <w:sz w:val="24"/>
          <w:szCs w:val="24"/>
        </w:rPr>
        <w:t>Equipment</w:t>
      </w:r>
    </w:p>
    <w:p w14:paraId="528BCC34" w14:textId="77777777" w:rsidR="00EE1BA4" w:rsidRPr="005B58D8" w:rsidRDefault="00EE1BA4" w:rsidP="005B58D8">
      <w:pPr>
        <w:pStyle w:val="Listenabsatz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B58D8">
        <w:rPr>
          <w:sz w:val="24"/>
          <w:szCs w:val="24"/>
        </w:rPr>
        <w:t>Semi-</w:t>
      </w:r>
      <w:proofErr w:type="spellStart"/>
      <w:r w:rsidRPr="005B58D8">
        <w:rPr>
          <w:sz w:val="24"/>
          <w:szCs w:val="24"/>
        </w:rPr>
        <w:t>hermetic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reciprocating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compressor</w:t>
      </w:r>
      <w:proofErr w:type="spellEnd"/>
    </w:p>
    <w:p w14:paraId="5825CE84" w14:textId="77777777" w:rsidR="00EE1BA4" w:rsidRPr="005B58D8" w:rsidRDefault="00EE1BA4" w:rsidP="005B58D8">
      <w:pPr>
        <w:pStyle w:val="Listenabsatz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B58D8">
        <w:rPr>
          <w:sz w:val="24"/>
          <w:szCs w:val="24"/>
        </w:rPr>
        <w:t>Multichannel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plate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heat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exchanger</w:t>
      </w:r>
      <w:proofErr w:type="spellEnd"/>
    </w:p>
    <w:p w14:paraId="0E47B710" w14:textId="75656B49" w:rsidR="00DC4D2D" w:rsidRPr="005B58D8" w:rsidRDefault="00EE1BA4" w:rsidP="005B58D8">
      <w:pPr>
        <w:pStyle w:val="Listenabsatz"/>
        <w:numPr>
          <w:ilvl w:val="0"/>
          <w:numId w:val="5"/>
        </w:numPr>
        <w:jc w:val="both"/>
        <w:rPr>
          <w:sz w:val="24"/>
          <w:szCs w:val="24"/>
        </w:rPr>
      </w:pPr>
      <w:r w:rsidRPr="005B58D8">
        <w:rPr>
          <w:sz w:val="24"/>
          <w:szCs w:val="24"/>
        </w:rPr>
        <w:t>Expansion tank</w:t>
      </w:r>
    </w:p>
    <w:p w14:paraId="60406F89" w14:textId="77777777" w:rsidR="00EE1BA4" w:rsidRPr="005B58D8" w:rsidRDefault="00EE1BA4" w:rsidP="005B58D8">
      <w:pPr>
        <w:pStyle w:val="Listenabsatz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B58D8">
        <w:rPr>
          <w:sz w:val="24"/>
          <w:szCs w:val="24"/>
        </w:rPr>
        <w:t xml:space="preserve">Electronic </w:t>
      </w:r>
      <w:proofErr w:type="spellStart"/>
      <w:r w:rsidRPr="005B58D8">
        <w:rPr>
          <w:sz w:val="24"/>
          <w:szCs w:val="24"/>
        </w:rPr>
        <w:t>expansion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valve</w:t>
      </w:r>
      <w:proofErr w:type="spellEnd"/>
    </w:p>
    <w:p w14:paraId="7B039F97" w14:textId="77777777" w:rsidR="00EE1BA4" w:rsidRPr="00EE1BA4" w:rsidRDefault="00EE1BA4" w:rsidP="005B58D8">
      <w:pPr>
        <w:numPr>
          <w:ilvl w:val="0"/>
          <w:numId w:val="5"/>
        </w:numPr>
        <w:contextualSpacing/>
        <w:rPr>
          <w:sz w:val="24"/>
          <w:szCs w:val="24"/>
        </w:rPr>
      </w:pPr>
      <w:proofErr w:type="spellStart"/>
      <w:r w:rsidRPr="005B58D8">
        <w:rPr>
          <w:sz w:val="24"/>
          <w:szCs w:val="24"/>
        </w:rPr>
        <w:t>Depending</w:t>
      </w:r>
      <w:proofErr w:type="spellEnd"/>
      <w:r w:rsidRPr="005B58D8">
        <w:rPr>
          <w:sz w:val="24"/>
          <w:szCs w:val="24"/>
        </w:rPr>
        <w:t xml:space="preserve"> on </w:t>
      </w:r>
      <w:proofErr w:type="spellStart"/>
      <w:r w:rsidRPr="005B58D8">
        <w:rPr>
          <w:sz w:val="24"/>
          <w:szCs w:val="24"/>
        </w:rPr>
        <w:t>the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model</w:t>
      </w:r>
      <w:proofErr w:type="spellEnd"/>
      <w:r w:rsidRPr="005B58D8">
        <w:rPr>
          <w:sz w:val="24"/>
          <w:szCs w:val="24"/>
        </w:rPr>
        <w:t xml:space="preserve">, </w:t>
      </w:r>
      <w:proofErr w:type="spellStart"/>
      <w:r w:rsidRPr="005B58D8">
        <w:rPr>
          <w:sz w:val="24"/>
          <w:szCs w:val="24"/>
        </w:rPr>
        <w:t>pressure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switches</w:t>
      </w:r>
      <w:proofErr w:type="spellEnd"/>
      <w:r w:rsidRPr="005B58D8">
        <w:rPr>
          <w:sz w:val="24"/>
          <w:szCs w:val="24"/>
        </w:rPr>
        <w:t xml:space="preserve">, </w:t>
      </w:r>
      <w:proofErr w:type="spellStart"/>
      <w:r w:rsidRPr="005B58D8">
        <w:rPr>
          <w:sz w:val="24"/>
          <w:szCs w:val="24"/>
        </w:rPr>
        <w:t>pressure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limiters</w:t>
      </w:r>
      <w:proofErr w:type="spellEnd"/>
      <w:r w:rsidRPr="005B58D8">
        <w:rPr>
          <w:sz w:val="24"/>
          <w:szCs w:val="24"/>
        </w:rPr>
        <w:t xml:space="preserve">, </w:t>
      </w:r>
      <w:proofErr w:type="spellStart"/>
      <w:r w:rsidRPr="005B58D8">
        <w:rPr>
          <w:sz w:val="24"/>
          <w:szCs w:val="24"/>
        </w:rPr>
        <w:t>safety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pressure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limiters</w:t>
      </w:r>
      <w:proofErr w:type="spellEnd"/>
    </w:p>
    <w:p w14:paraId="0892E3FD" w14:textId="77777777" w:rsidR="00EE1BA4" w:rsidRPr="005B58D8" w:rsidRDefault="00EE1BA4" w:rsidP="005B58D8">
      <w:pPr>
        <w:pStyle w:val="Listenabsatz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B58D8">
        <w:rPr>
          <w:sz w:val="24"/>
          <w:szCs w:val="24"/>
        </w:rPr>
        <w:t>Pressure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sensors</w:t>
      </w:r>
      <w:proofErr w:type="spellEnd"/>
      <w:r w:rsidRPr="005B58D8">
        <w:rPr>
          <w:sz w:val="24"/>
          <w:szCs w:val="24"/>
        </w:rPr>
        <w:t xml:space="preserve">, </w:t>
      </w:r>
      <w:proofErr w:type="spellStart"/>
      <w:r w:rsidRPr="005B58D8">
        <w:rPr>
          <w:sz w:val="24"/>
          <w:szCs w:val="24"/>
        </w:rPr>
        <w:t>temperature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sensors</w:t>
      </w:r>
      <w:proofErr w:type="spellEnd"/>
    </w:p>
    <w:p w14:paraId="10178E97" w14:textId="77777777" w:rsidR="00EE1BA4" w:rsidRPr="005B58D8" w:rsidRDefault="00EE1BA4" w:rsidP="005B58D8">
      <w:pPr>
        <w:pStyle w:val="Listenabsatz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B58D8">
        <w:rPr>
          <w:sz w:val="24"/>
          <w:szCs w:val="24"/>
        </w:rPr>
        <w:t>Tripping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device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motor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protection</w:t>
      </w:r>
      <w:proofErr w:type="spellEnd"/>
    </w:p>
    <w:p w14:paraId="1334B7BE" w14:textId="77777777" w:rsidR="00EE1BA4" w:rsidRPr="005B58D8" w:rsidRDefault="00EE1BA4" w:rsidP="005B58D8">
      <w:pPr>
        <w:pStyle w:val="Listenabsatz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B58D8">
        <w:rPr>
          <w:sz w:val="24"/>
          <w:szCs w:val="24"/>
        </w:rPr>
        <w:t xml:space="preserve">Thermal </w:t>
      </w:r>
      <w:proofErr w:type="spellStart"/>
      <w:r w:rsidRPr="005B58D8">
        <w:rPr>
          <w:sz w:val="24"/>
          <w:szCs w:val="24"/>
        </w:rPr>
        <w:t>protection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thermostat</w:t>
      </w:r>
      <w:proofErr w:type="spellEnd"/>
      <w:r w:rsidRPr="005B58D8">
        <w:rPr>
          <w:sz w:val="24"/>
          <w:szCs w:val="24"/>
        </w:rPr>
        <w:t xml:space="preserve"> on </w:t>
      </w:r>
      <w:proofErr w:type="spellStart"/>
      <w:r w:rsidRPr="005B58D8">
        <w:rPr>
          <w:sz w:val="24"/>
          <w:szCs w:val="24"/>
        </w:rPr>
        <w:t>the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cylinder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head</w:t>
      </w:r>
      <w:proofErr w:type="spellEnd"/>
    </w:p>
    <w:p w14:paraId="080DC17A" w14:textId="48959828" w:rsidR="00DC4D2D" w:rsidRPr="005B58D8" w:rsidRDefault="005B58D8" w:rsidP="005B58D8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Temperature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controlled</w:t>
      </w:r>
      <w:proofErr w:type="spellEnd"/>
      <w:r w:rsidR="007A6E1C">
        <w:rPr>
          <w:sz w:val="24"/>
          <w:szCs w:val="24"/>
        </w:rPr>
        <w:t xml:space="preserve"> </w:t>
      </w:r>
      <w:r w:rsidRPr="005B58D8">
        <w:rPr>
          <w:sz w:val="24"/>
          <w:szCs w:val="24"/>
        </w:rPr>
        <w:t xml:space="preserve">Oil </w:t>
      </w:r>
      <w:proofErr w:type="spellStart"/>
      <w:r w:rsidRPr="005B58D8">
        <w:rPr>
          <w:sz w:val="24"/>
          <w:szCs w:val="24"/>
        </w:rPr>
        <w:t>sump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heater</w:t>
      </w:r>
      <w:proofErr w:type="spellEnd"/>
    </w:p>
    <w:p w14:paraId="15AF872B" w14:textId="30FC1283" w:rsidR="005B58D8" w:rsidRPr="005B58D8" w:rsidRDefault="005B58D8" w:rsidP="005B58D8">
      <w:pPr>
        <w:numPr>
          <w:ilvl w:val="0"/>
          <w:numId w:val="3"/>
        </w:numPr>
        <w:contextualSpacing/>
        <w:rPr>
          <w:sz w:val="24"/>
          <w:szCs w:val="24"/>
        </w:rPr>
      </w:pPr>
      <w:r w:rsidRPr="005B58D8">
        <w:rPr>
          <w:sz w:val="24"/>
          <w:szCs w:val="24"/>
        </w:rPr>
        <w:t xml:space="preserve">High </w:t>
      </w:r>
      <w:proofErr w:type="spellStart"/>
      <w:r w:rsidRPr="005B58D8">
        <w:rPr>
          <w:sz w:val="24"/>
          <w:szCs w:val="24"/>
        </w:rPr>
        <w:t>quality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coated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housing</w:t>
      </w:r>
      <w:proofErr w:type="spellEnd"/>
    </w:p>
    <w:p w14:paraId="3E3EA2A9" w14:textId="77777777" w:rsidR="005B58D8" w:rsidRDefault="005B58D8" w:rsidP="005B58D8">
      <w:pPr>
        <w:numPr>
          <w:ilvl w:val="0"/>
          <w:numId w:val="5"/>
        </w:numPr>
        <w:contextualSpacing/>
        <w:rPr>
          <w:sz w:val="24"/>
          <w:szCs w:val="24"/>
        </w:rPr>
      </w:pPr>
      <w:proofErr w:type="spellStart"/>
      <w:r w:rsidRPr="005B58D8">
        <w:rPr>
          <w:sz w:val="24"/>
          <w:szCs w:val="24"/>
        </w:rPr>
        <w:t>Retaining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eyelets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for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ceiling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mounting</w:t>
      </w:r>
      <w:proofErr w:type="spellEnd"/>
    </w:p>
    <w:p w14:paraId="60704A89" w14:textId="3ABE18C6" w:rsidR="005B58D8" w:rsidRPr="005B58D8" w:rsidRDefault="005B58D8" w:rsidP="005B58D8">
      <w:pPr>
        <w:pStyle w:val="Listenabsatz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B58D8">
        <w:rPr>
          <w:sz w:val="24"/>
          <w:szCs w:val="24"/>
        </w:rPr>
        <w:t xml:space="preserve">Basic </w:t>
      </w:r>
      <w:proofErr w:type="spellStart"/>
      <w:r w:rsidRPr="005B58D8">
        <w:rPr>
          <w:sz w:val="24"/>
          <w:szCs w:val="24"/>
        </w:rPr>
        <w:t>module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with</w:t>
      </w:r>
      <w:proofErr w:type="spellEnd"/>
      <w:r w:rsidRPr="005B58D8">
        <w:rPr>
          <w:sz w:val="24"/>
          <w:szCs w:val="24"/>
        </w:rPr>
        <w:t xml:space="preserve"> </w:t>
      </w:r>
      <w:proofErr w:type="spellStart"/>
      <w:r w:rsidRPr="005B58D8">
        <w:rPr>
          <w:sz w:val="24"/>
          <w:szCs w:val="24"/>
        </w:rPr>
        <w:t>its</w:t>
      </w:r>
      <w:proofErr w:type="spellEnd"/>
      <w:r w:rsidRPr="005B58D8">
        <w:rPr>
          <w:sz w:val="24"/>
          <w:szCs w:val="24"/>
        </w:rPr>
        <w:t xml:space="preserve"> own Siemens </w:t>
      </w:r>
      <w:proofErr w:type="spellStart"/>
      <w:r w:rsidRPr="005B58D8">
        <w:rPr>
          <w:sz w:val="24"/>
          <w:szCs w:val="24"/>
        </w:rPr>
        <w:t>Climatix</w:t>
      </w:r>
      <w:proofErr w:type="spellEnd"/>
    </w:p>
    <w:p w14:paraId="2D6062CD" w14:textId="5C84871E" w:rsidR="005B58D8" w:rsidRDefault="005B58D8" w:rsidP="005B58D8">
      <w:pPr>
        <w:numPr>
          <w:ilvl w:val="0"/>
          <w:numId w:val="5"/>
        </w:numPr>
        <w:contextualSpacing/>
        <w:rPr>
          <w:sz w:val="24"/>
          <w:szCs w:val="24"/>
        </w:rPr>
      </w:pPr>
      <w:r w:rsidRPr="005B58D8">
        <w:rPr>
          <w:sz w:val="24"/>
          <w:szCs w:val="24"/>
        </w:rPr>
        <w:t>Communication possible via BUS system</w:t>
      </w:r>
    </w:p>
    <w:p w14:paraId="56AFE95D" w14:textId="77777777" w:rsidR="005B58D8" w:rsidRPr="005B58D8" w:rsidRDefault="005B58D8" w:rsidP="005B58D8">
      <w:pPr>
        <w:numPr>
          <w:ilvl w:val="0"/>
          <w:numId w:val="5"/>
        </w:numPr>
        <w:contextualSpacing/>
        <w:rPr>
          <w:sz w:val="24"/>
          <w:szCs w:val="24"/>
        </w:rPr>
      </w:pPr>
      <w:r w:rsidRPr="005B58D8">
        <w:rPr>
          <w:sz w:val="24"/>
          <w:szCs w:val="24"/>
        </w:rPr>
        <w:t xml:space="preserve">Optional remote </w:t>
      </w:r>
      <w:proofErr w:type="spellStart"/>
      <w:r w:rsidRPr="005B58D8">
        <w:rPr>
          <w:sz w:val="24"/>
          <w:szCs w:val="24"/>
        </w:rPr>
        <w:t>monitoring</w:t>
      </w:r>
      <w:proofErr w:type="spellEnd"/>
      <w:r w:rsidRPr="005B58D8">
        <w:rPr>
          <w:sz w:val="24"/>
          <w:szCs w:val="24"/>
        </w:rPr>
        <w:t xml:space="preserve"> possible</w:t>
      </w:r>
    </w:p>
    <w:p w14:paraId="17048207" w14:textId="7377D193" w:rsidR="00DC4D2D" w:rsidRPr="00B26D7F" w:rsidRDefault="00DC4D2D" w:rsidP="00DC4D2D">
      <w:pPr>
        <w:numPr>
          <w:ilvl w:val="0"/>
          <w:numId w:val="5"/>
        </w:numPr>
        <w:contextualSpacing/>
        <w:rPr>
          <w:sz w:val="24"/>
          <w:szCs w:val="24"/>
        </w:rPr>
      </w:pPr>
      <w:r w:rsidRPr="00DC4D2D">
        <w:rPr>
          <w:sz w:val="24"/>
          <w:szCs w:val="24"/>
        </w:rPr>
        <w:br w:type="page"/>
      </w: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275"/>
        <w:gridCol w:w="3969"/>
        <w:gridCol w:w="34"/>
      </w:tblGrid>
      <w:tr w:rsidR="005B58D8" w:rsidRPr="00650C0E" w14:paraId="7ACFDD65" w14:textId="77777777" w:rsidTr="005B58D8">
        <w:trPr>
          <w:trHeight w:val="255"/>
        </w:trPr>
        <w:tc>
          <w:tcPr>
            <w:tcW w:w="4503" w:type="dxa"/>
            <w:vAlign w:val="bottom"/>
          </w:tcPr>
          <w:p w14:paraId="5B39E1A3" w14:textId="0E83EB10" w:rsidR="005B58D8" w:rsidRPr="005B58D8" w:rsidRDefault="005B58D8" w:rsidP="005B58D8">
            <w:pPr>
              <w:rPr>
                <w:rFonts w:ascii="Calibri" w:hAnsi="Calibri" w:cs="Calibri"/>
                <w:color w:val="000000"/>
              </w:rPr>
            </w:pPr>
            <w:bookmarkStart w:id="0" w:name="_Hlk32473466"/>
            <w:r w:rsidRPr="005B58D8">
              <w:rPr>
                <w:rFonts w:ascii="Calibri" w:hAnsi="Calibri" w:cs="Calibri"/>
                <w:color w:val="000000"/>
              </w:rPr>
              <w:lastRenderedPageBreak/>
              <w:t xml:space="preserve">Air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inlet</w:t>
            </w:r>
            <w:proofErr w:type="spellEnd"/>
            <w:r w:rsidRPr="005B58D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temperature</w:t>
            </w:r>
            <w:proofErr w:type="spellEnd"/>
          </w:p>
        </w:tc>
        <w:tc>
          <w:tcPr>
            <w:tcW w:w="1275" w:type="dxa"/>
            <w:vAlign w:val="center"/>
          </w:tcPr>
          <w:p w14:paraId="569223E6" w14:textId="4F0E6184" w:rsidR="005B58D8" w:rsidRPr="005B58D8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>°C</w:t>
            </w:r>
          </w:p>
        </w:tc>
        <w:tc>
          <w:tcPr>
            <w:tcW w:w="40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000000"/>
              </w:rPr>
              <w:id w:val="1256247998"/>
              <w:placeholder>
                <w:docPart w:val="169494E74FC74252B1FF47E1A57DFCC0"/>
              </w:placeholder>
            </w:sdtPr>
            <w:sdtContent>
              <w:p w14:paraId="3F7807CB" w14:textId="5E095573" w:rsidR="005B58D8" w:rsidRPr="005B58D8" w:rsidRDefault="005B58D8" w:rsidP="005B58D8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5B58D8">
                  <w:rPr>
                    <w:rFonts w:ascii="Calibri" w:hAnsi="Calibri" w:cs="Calibri"/>
                    <w:color w:val="000000"/>
                  </w:rPr>
                  <w:t>Bitte eintragen</w:t>
                </w:r>
              </w:p>
            </w:sdtContent>
          </w:sdt>
        </w:tc>
      </w:tr>
      <w:tr w:rsidR="005B58D8" w:rsidRPr="00650C0E" w14:paraId="4A603926" w14:textId="77777777" w:rsidTr="005B58D8">
        <w:trPr>
          <w:trHeight w:val="255"/>
        </w:trPr>
        <w:tc>
          <w:tcPr>
            <w:tcW w:w="4503" w:type="dxa"/>
            <w:vAlign w:val="bottom"/>
          </w:tcPr>
          <w:p w14:paraId="136D660D" w14:textId="269E9C92" w:rsidR="005B58D8" w:rsidRPr="005B58D8" w:rsidRDefault="005B58D8" w:rsidP="005B58D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5B58D8">
              <w:rPr>
                <w:rFonts w:ascii="Calibri" w:hAnsi="Calibri" w:cs="Calibri"/>
                <w:color w:val="000000"/>
              </w:rPr>
              <w:t>Recooling</w:t>
            </w:r>
            <w:proofErr w:type="spellEnd"/>
            <w:r w:rsidRPr="005B58D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temperature</w:t>
            </w:r>
            <w:proofErr w:type="spellEnd"/>
            <w:r w:rsidRPr="005B58D8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forward</w:t>
            </w:r>
            <w:proofErr w:type="spellEnd"/>
            <w:r w:rsidRPr="005B58D8"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return</w:t>
            </w:r>
            <w:proofErr w:type="spellEnd"/>
            <w:r w:rsidRPr="005B58D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275" w:type="dxa"/>
            <w:vAlign w:val="center"/>
          </w:tcPr>
          <w:p w14:paraId="66F0CC06" w14:textId="68BBB55B" w:rsidR="005B58D8" w:rsidRPr="007A6E1C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>°C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000000"/>
              </w:rPr>
              <w:id w:val="1582563236"/>
              <w:placeholder>
                <w:docPart w:val="5C6CE0BB332D463485B6D41477EFF1BA"/>
              </w:placeholder>
            </w:sdtPr>
            <w:sdtContent>
              <w:sdt>
                <w:sdtPr>
                  <w:rPr>
                    <w:rFonts w:ascii="Calibri" w:hAnsi="Calibri" w:cs="Calibri"/>
                    <w:color w:val="000000"/>
                  </w:rPr>
                  <w:id w:val="1030680532"/>
                  <w:placeholder>
                    <w:docPart w:val="B922F9C49C124929888E61C6CBED27D3"/>
                  </w:placeholder>
                </w:sdtPr>
                <w:sdtContent>
                  <w:p w14:paraId="3ECFF113" w14:textId="3FC4F4DF" w:rsidR="005B58D8" w:rsidRPr="005B58D8" w:rsidRDefault="005B58D8" w:rsidP="005B58D8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5B58D8">
                      <w:rPr>
                        <w:rFonts w:ascii="Calibri" w:hAnsi="Calibri" w:cs="Calibri"/>
                        <w:color w:val="000000"/>
                      </w:rPr>
                      <w:t>Bitte eintragen</w:t>
                    </w:r>
                  </w:p>
                </w:sdtContent>
              </w:sdt>
            </w:sdtContent>
          </w:sdt>
        </w:tc>
      </w:tr>
      <w:tr w:rsidR="007A6E1C" w:rsidRPr="007A6E1C" w14:paraId="7203C257" w14:textId="77777777" w:rsidTr="005B58D8">
        <w:trPr>
          <w:trHeight w:val="64"/>
        </w:trPr>
        <w:tc>
          <w:tcPr>
            <w:tcW w:w="4503" w:type="dxa"/>
            <w:vAlign w:val="bottom"/>
          </w:tcPr>
          <w:p w14:paraId="687D3913" w14:textId="77777777" w:rsidR="007A6E1C" w:rsidRPr="007A6E1C" w:rsidRDefault="007A6E1C" w:rsidP="00BB41BE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275" w:type="dxa"/>
            <w:vAlign w:val="center"/>
          </w:tcPr>
          <w:p w14:paraId="270378AD" w14:textId="77777777" w:rsidR="007A6E1C" w:rsidRPr="007A6E1C" w:rsidRDefault="007A6E1C" w:rsidP="00BB41B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</w:tcBorders>
            <w:vAlign w:val="center"/>
          </w:tcPr>
          <w:p w14:paraId="4B395878" w14:textId="77777777" w:rsidR="007A6E1C" w:rsidRPr="007A6E1C" w:rsidRDefault="007A6E1C" w:rsidP="00BB41BE">
            <w:pPr>
              <w:jc w:val="center"/>
              <w:rPr>
                <w:sz w:val="6"/>
                <w:szCs w:val="6"/>
              </w:rPr>
            </w:pPr>
          </w:p>
        </w:tc>
      </w:tr>
      <w:tr w:rsidR="005B58D8" w:rsidRPr="00650C0E" w14:paraId="1207007E" w14:textId="77777777" w:rsidTr="005B58D8">
        <w:trPr>
          <w:trHeight w:val="255"/>
        </w:trPr>
        <w:tc>
          <w:tcPr>
            <w:tcW w:w="4503" w:type="dxa"/>
            <w:vAlign w:val="bottom"/>
          </w:tcPr>
          <w:p w14:paraId="15438024" w14:textId="785ED1C6" w:rsidR="005B58D8" w:rsidRPr="007A6E1C" w:rsidRDefault="005B58D8" w:rsidP="005B58D8">
            <w:pPr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 xml:space="preserve">Cooling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capacity</w:t>
            </w:r>
            <w:proofErr w:type="spellEnd"/>
          </w:p>
        </w:tc>
        <w:tc>
          <w:tcPr>
            <w:tcW w:w="1275" w:type="dxa"/>
            <w:vAlign w:val="center"/>
          </w:tcPr>
          <w:p w14:paraId="5997945B" w14:textId="3F32F209" w:rsidR="005B58D8" w:rsidRPr="005B58D8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>kW</w:t>
            </w:r>
          </w:p>
        </w:tc>
        <w:tc>
          <w:tcPr>
            <w:tcW w:w="4003" w:type="dxa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color w:val="000000"/>
              </w:rPr>
              <w:id w:val="-1319186534"/>
              <w:placeholder>
                <w:docPart w:val="4BD7237D346C419A816100B61E872904"/>
              </w:placeholder>
            </w:sdtPr>
            <w:sdtContent>
              <w:sdt>
                <w:sdtPr>
                  <w:rPr>
                    <w:rFonts w:ascii="Calibri" w:hAnsi="Calibri" w:cs="Calibri"/>
                    <w:color w:val="000000"/>
                  </w:rPr>
                  <w:id w:val="-835996455"/>
                  <w:placeholder>
                    <w:docPart w:val="D05761546901453D9969FF7B8B50421F"/>
                  </w:placeholder>
                </w:sdtPr>
                <w:sdtContent>
                  <w:sdt>
                    <w:sdtPr>
                      <w:rPr>
                        <w:rFonts w:ascii="Calibri" w:hAnsi="Calibri" w:cs="Calibri"/>
                        <w:color w:val="000000"/>
                      </w:rPr>
                      <w:id w:val="1076472550"/>
                      <w:placeholder>
                        <w:docPart w:val="203E73E5B3C04D82AF756AAD64E07B42"/>
                      </w:placeholder>
                    </w:sdtPr>
                    <w:sdtContent>
                      <w:p w14:paraId="27235880" w14:textId="5330BB75" w:rsidR="005B58D8" w:rsidRPr="005B58D8" w:rsidRDefault="005B58D8" w:rsidP="005B58D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5B58D8">
                          <w:rPr>
                            <w:rFonts w:ascii="Calibri" w:hAnsi="Calibri" w:cs="Calibri"/>
                            <w:color w:val="000000"/>
                          </w:rPr>
                          <w:t>Bitte eintragen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5B58D8" w:rsidRPr="00650C0E" w14:paraId="14D0459E" w14:textId="77777777" w:rsidTr="005B58D8">
        <w:trPr>
          <w:trHeight w:val="255"/>
        </w:trPr>
        <w:tc>
          <w:tcPr>
            <w:tcW w:w="4503" w:type="dxa"/>
            <w:vAlign w:val="bottom"/>
          </w:tcPr>
          <w:p w14:paraId="31AA9B05" w14:textId="07581CB2" w:rsidR="005B58D8" w:rsidRPr="007A6E1C" w:rsidRDefault="005B58D8" w:rsidP="005B58D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5B58D8">
              <w:rPr>
                <w:rFonts w:ascii="Calibri" w:hAnsi="Calibri" w:cs="Calibri"/>
                <w:color w:val="000000"/>
              </w:rPr>
              <w:t>staged</w:t>
            </w:r>
            <w:proofErr w:type="spellEnd"/>
            <w:r w:rsidRPr="005B58D8">
              <w:rPr>
                <w:rFonts w:ascii="Calibri" w:hAnsi="Calibri" w:cs="Calibri"/>
                <w:color w:val="000000"/>
              </w:rPr>
              <w:t xml:space="preserve"> power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control</w:t>
            </w:r>
            <w:proofErr w:type="spellEnd"/>
          </w:p>
        </w:tc>
        <w:tc>
          <w:tcPr>
            <w:tcW w:w="1275" w:type="dxa"/>
            <w:vAlign w:val="center"/>
          </w:tcPr>
          <w:p w14:paraId="7909DFF6" w14:textId="77777777" w:rsidR="005B58D8" w:rsidRPr="005B58D8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1D5B5" w14:textId="07403E52" w:rsidR="005B58D8" w:rsidRPr="005B58D8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B58D8">
              <w:rPr>
                <w:rFonts w:ascii="Calibri" w:hAnsi="Calibri" w:cs="Calibri"/>
                <w:color w:val="000000"/>
              </w:rPr>
              <w:t>frequency</w:t>
            </w:r>
            <w:proofErr w:type="spellEnd"/>
            <w:r w:rsidRPr="005B58D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control</w:t>
            </w:r>
            <w:proofErr w:type="spellEnd"/>
          </w:p>
        </w:tc>
      </w:tr>
      <w:tr w:rsidR="005B58D8" w:rsidRPr="00650C0E" w14:paraId="11F5DD7A" w14:textId="77777777" w:rsidTr="005B58D8">
        <w:trPr>
          <w:trHeight w:val="255"/>
        </w:trPr>
        <w:tc>
          <w:tcPr>
            <w:tcW w:w="4503" w:type="dxa"/>
            <w:vAlign w:val="bottom"/>
          </w:tcPr>
          <w:p w14:paraId="150B6F1B" w14:textId="0A069858" w:rsidR="005B58D8" w:rsidRPr="007A6E1C" w:rsidRDefault="005B58D8" w:rsidP="005B58D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5B58D8">
              <w:rPr>
                <w:rFonts w:ascii="Calibri" w:hAnsi="Calibri" w:cs="Calibri"/>
                <w:color w:val="000000"/>
              </w:rPr>
              <w:t>Condensing</w:t>
            </w:r>
            <w:proofErr w:type="spellEnd"/>
            <w:r w:rsidRPr="005B58D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capacity</w:t>
            </w:r>
            <w:proofErr w:type="spellEnd"/>
          </w:p>
        </w:tc>
        <w:tc>
          <w:tcPr>
            <w:tcW w:w="1275" w:type="dxa"/>
            <w:vAlign w:val="center"/>
          </w:tcPr>
          <w:p w14:paraId="72B214D4" w14:textId="715A6D8C" w:rsidR="005B58D8" w:rsidRPr="007A6E1C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>kW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color w:val="000000"/>
              </w:rPr>
              <w:id w:val="1866557063"/>
              <w:placeholder>
                <w:docPart w:val="DB8EBFEA57E74BE5A1B42964324DA4AF"/>
              </w:placeholder>
            </w:sdtPr>
            <w:sdtContent>
              <w:sdt>
                <w:sdtPr>
                  <w:rPr>
                    <w:rFonts w:ascii="Calibri" w:hAnsi="Calibri" w:cs="Calibri"/>
                    <w:color w:val="000000"/>
                  </w:rPr>
                  <w:id w:val="436642690"/>
                  <w:placeholder>
                    <w:docPart w:val="010D9EE6A68144D4ACE7C68AA1B25FBC"/>
                  </w:placeholder>
                </w:sdtPr>
                <w:sdtContent>
                  <w:sdt>
                    <w:sdtPr>
                      <w:rPr>
                        <w:rFonts w:ascii="Calibri" w:hAnsi="Calibri" w:cs="Calibri"/>
                        <w:color w:val="000000"/>
                      </w:rPr>
                      <w:id w:val="216020872"/>
                      <w:placeholder>
                        <w:docPart w:val="36465AA73F2B48B3BCAC1EEC9DF5F2A7"/>
                      </w:placeholder>
                    </w:sdtPr>
                    <w:sdtContent>
                      <w:p w14:paraId="34D607CC" w14:textId="168C8249" w:rsidR="005B58D8" w:rsidRPr="005B58D8" w:rsidRDefault="005B58D8" w:rsidP="005B58D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5B58D8">
                          <w:rPr>
                            <w:rFonts w:ascii="Calibri" w:hAnsi="Calibri" w:cs="Calibri"/>
                            <w:color w:val="000000"/>
                          </w:rPr>
                          <w:t>Bitte eintragen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5B58D8" w:rsidRPr="00650C0E" w14:paraId="12C0A6A1" w14:textId="77777777" w:rsidTr="005B58D8">
        <w:trPr>
          <w:trHeight w:val="255"/>
        </w:trPr>
        <w:tc>
          <w:tcPr>
            <w:tcW w:w="4503" w:type="dxa"/>
            <w:vAlign w:val="bottom"/>
          </w:tcPr>
          <w:p w14:paraId="203E45EC" w14:textId="39033A65" w:rsidR="005B58D8" w:rsidRPr="007A6E1C" w:rsidRDefault="005B58D8" w:rsidP="005B58D8">
            <w:pPr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 xml:space="preserve">Vaporisation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temperature</w:t>
            </w:r>
            <w:proofErr w:type="spellEnd"/>
          </w:p>
        </w:tc>
        <w:tc>
          <w:tcPr>
            <w:tcW w:w="1275" w:type="dxa"/>
            <w:vAlign w:val="center"/>
          </w:tcPr>
          <w:p w14:paraId="100D35D8" w14:textId="07DD3FC5" w:rsidR="005B58D8" w:rsidRPr="007A6E1C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>°C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color w:val="000000"/>
              </w:rPr>
              <w:id w:val="-1403057948"/>
              <w:placeholder>
                <w:docPart w:val="667B31347F7742908847FDEEF3FEB13F"/>
              </w:placeholder>
            </w:sdtPr>
            <w:sdtContent>
              <w:sdt>
                <w:sdtPr>
                  <w:rPr>
                    <w:rFonts w:ascii="Calibri" w:hAnsi="Calibri" w:cs="Calibri"/>
                    <w:color w:val="000000"/>
                  </w:rPr>
                  <w:id w:val="788021501"/>
                  <w:placeholder>
                    <w:docPart w:val="C99C8DF208AB4795BFA67998A01B38D3"/>
                  </w:placeholder>
                </w:sdtPr>
                <w:sdtContent>
                  <w:p w14:paraId="65D76167" w14:textId="448A52DB" w:rsidR="005B58D8" w:rsidRPr="005B58D8" w:rsidRDefault="005B58D8" w:rsidP="005B58D8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5B58D8">
                      <w:rPr>
                        <w:rFonts w:ascii="Calibri" w:hAnsi="Calibri" w:cs="Calibri"/>
                        <w:color w:val="000000"/>
                      </w:rPr>
                      <w:t>Bitte eintragen</w:t>
                    </w:r>
                  </w:p>
                </w:sdtContent>
              </w:sdt>
            </w:sdtContent>
          </w:sdt>
        </w:tc>
      </w:tr>
      <w:tr w:rsidR="005B58D8" w:rsidRPr="00650C0E" w14:paraId="2E31E7FD" w14:textId="77777777" w:rsidTr="005B58D8">
        <w:trPr>
          <w:trHeight w:val="255"/>
        </w:trPr>
        <w:tc>
          <w:tcPr>
            <w:tcW w:w="4503" w:type="dxa"/>
            <w:vAlign w:val="bottom"/>
          </w:tcPr>
          <w:p w14:paraId="03C52BC9" w14:textId="5F2452C9" w:rsidR="005B58D8" w:rsidRPr="005B58D8" w:rsidRDefault="005B58D8" w:rsidP="005B58D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5B58D8">
              <w:rPr>
                <w:rFonts w:ascii="Calibri" w:hAnsi="Calibri" w:cs="Calibri"/>
                <w:color w:val="000000"/>
              </w:rPr>
              <w:t>Mainhost</w:t>
            </w:r>
            <w:proofErr w:type="spellEnd"/>
            <w:r w:rsidRPr="005B58D8">
              <w:rPr>
                <w:rFonts w:ascii="Calibri" w:hAnsi="Calibri" w:cs="Calibri"/>
                <w:color w:val="000000"/>
              </w:rPr>
              <w:t xml:space="preserve"> power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supply</w:t>
            </w:r>
            <w:proofErr w:type="spellEnd"/>
          </w:p>
        </w:tc>
        <w:tc>
          <w:tcPr>
            <w:tcW w:w="1275" w:type="dxa"/>
            <w:vAlign w:val="center"/>
          </w:tcPr>
          <w:p w14:paraId="3E2D6176" w14:textId="10B3150A" w:rsidR="005B58D8" w:rsidRPr="007A6E1C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 xml:space="preserve">V / PH / Hz 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0C27B" w14:textId="0AB9B2E6" w:rsidR="005B58D8" w:rsidRPr="005B58D8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>400 / 3 / 50</w:t>
            </w:r>
          </w:p>
        </w:tc>
      </w:tr>
      <w:tr w:rsidR="005B58D8" w:rsidRPr="00650C0E" w14:paraId="7568FCDE" w14:textId="77777777" w:rsidTr="005B58D8">
        <w:trPr>
          <w:trHeight w:val="255"/>
        </w:trPr>
        <w:tc>
          <w:tcPr>
            <w:tcW w:w="4503" w:type="dxa"/>
            <w:vAlign w:val="bottom"/>
          </w:tcPr>
          <w:p w14:paraId="4B9D9FC3" w14:textId="4B6800FF" w:rsidR="005B58D8" w:rsidRPr="005B58D8" w:rsidRDefault="005B58D8" w:rsidP="005B58D8">
            <w:pPr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 xml:space="preserve">Maximum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electrical</w:t>
            </w:r>
            <w:proofErr w:type="spellEnd"/>
            <w:r w:rsidRPr="005B58D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absorption</w:t>
            </w:r>
            <w:proofErr w:type="spellEnd"/>
          </w:p>
        </w:tc>
        <w:tc>
          <w:tcPr>
            <w:tcW w:w="1275" w:type="dxa"/>
            <w:vAlign w:val="center"/>
          </w:tcPr>
          <w:p w14:paraId="7906E749" w14:textId="0C5539C6" w:rsidR="005B58D8" w:rsidRPr="005B58D8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color w:val="000000"/>
              </w:rPr>
              <w:id w:val="-1023092189"/>
              <w:placeholder>
                <w:docPart w:val="C28B13FA3706415CA1411DAE0D1FFAAB"/>
              </w:placeholder>
            </w:sdtPr>
            <w:sdtContent>
              <w:sdt>
                <w:sdtPr>
                  <w:rPr>
                    <w:rFonts w:ascii="Calibri" w:hAnsi="Calibri" w:cs="Calibri"/>
                    <w:color w:val="000000"/>
                  </w:rPr>
                  <w:id w:val="-577373865"/>
                  <w:placeholder>
                    <w:docPart w:val="23FED3513B5D4EB0A7C9D23D389B12CF"/>
                  </w:placeholder>
                </w:sdtPr>
                <w:sdtContent>
                  <w:p w14:paraId="18E3C77E" w14:textId="6523A53E" w:rsidR="005B58D8" w:rsidRPr="005B58D8" w:rsidRDefault="005B58D8" w:rsidP="005B58D8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5B58D8">
                      <w:rPr>
                        <w:rFonts w:ascii="Calibri" w:hAnsi="Calibri" w:cs="Calibri"/>
                        <w:color w:val="000000"/>
                      </w:rPr>
                      <w:t>Bitte eintragen</w:t>
                    </w:r>
                  </w:p>
                </w:sdtContent>
              </w:sdt>
            </w:sdtContent>
          </w:sdt>
        </w:tc>
      </w:tr>
      <w:tr w:rsidR="005B58D8" w:rsidRPr="00650C0E" w14:paraId="392E81E8" w14:textId="77777777" w:rsidTr="005B58D8">
        <w:trPr>
          <w:trHeight w:val="255"/>
        </w:trPr>
        <w:tc>
          <w:tcPr>
            <w:tcW w:w="4503" w:type="dxa"/>
            <w:vAlign w:val="bottom"/>
          </w:tcPr>
          <w:p w14:paraId="57B9D785" w14:textId="1D80BC1E" w:rsidR="005B58D8" w:rsidRPr="007A6E1C" w:rsidRDefault="005B58D8" w:rsidP="005B58D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5B58D8">
              <w:rPr>
                <w:rFonts w:ascii="Calibri" w:hAnsi="Calibri" w:cs="Calibri"/>
                <w:color w:val="000000"/>
              </w:rPr>
              <w:t>Refrigerant</w:t>
            </w:r>
            <w:proofErr w:type="spellEnd"/>
          </w:p>
        </w:tc>
        <w:tc>
          <w:tcPr>
            <w:tcW w:w="1275" w:type="dxa"/>
            <w:vAlign w:val="center"/>
          </w:tcPr>
          <w:p w14:paraId="0F8DE15C" w14:textId="77777777" w:rsidR="005B58D8" w:rsidRPr="007A6E1C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B4A4E" w14:textId="799718A9" w:rsidR="005B58D8" w:rsidRPr="005B58D8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 xml:space="preserve">Carbon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dioxide</w:t>
            </w:r>
            <w:proofErr w:type="spellEnd"/>
            <w:r w:rsidRPr="005B58D8">
              <w:rPr>
                <w:rFonts w:ascii="Calibri" w:hAnsi="Calibri" w:cs="Calibri"/>
                <w:color w:val="000000"/>
              </w:rPr>
              <w:t xml:space="preserve"> (R477)</w:t>
            </w:r>
          </w:p>
        </w:tc>
      </w:tr>
      <w:tr w:rsidR="005B58D8" w:rsidRPr="00650C0E" w14:paraId="5314B372" w14:textId="77777777" w:rsidTr="005B58D8">
        <w:trPr>
          <w:trHeight w:val="255"/>
        </w:trPr>
        <w:tc>
          <w:tcPr>
            <w:tcW w:w="4503" w:type="dxa"/>
            <w:vAlign w:val="bottom"/>
          </w:tcPr>
          <w:p w14:paraId="483A6684" w14:textId="13D5C8AE" w:rsidR="005B58D8" w:rsidRPr="007A6E1C" w:rsidRDefault="005B58D8" w:rsidP="005B58D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5B58D8">
              <w:rPr>
                <w:rFonts w:ascii="Calibri" w:hAnsi="Calibri" w:cs="Calibri"/>
                <w:color w:val="000000"/>
              </w:rPr>
              <w:t>Refrigerant</w:t>
            </w:r>
            <w:proofErr w:type="spellEnd"/>
            <w:r w:rsidRPr="005B58D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charge</w:t>
            </w:r>
            <w:proofErr w:type="spellEnd"/>
          </w:p>
        </w:tc>
        <w:tc>
          <w:tcPr>
            <w:tcW w:w="1275" w:type="dxa"/>
            <w:vAlign w:val="center"/>
          </w:tcPr>
          <w:p w14:paraId="037BA981" w14:textId="57C75742" w:rsidR="005B58D8" w:rsidRPr="007A6E1C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color w:val="000000"/>
              </w:rPr>
              <w:id w:val="1686711610"/>
              <w:placeholder>
                <w:docPart w:val="1232A7EC537043599F65C7B9C90B6674"/>
              </w:placeholder>
            </w:sdtPr>
            <w:sdtContent>
              <w:sdt>
                <w:sdtPr>
                  <w:rPr>
                    <w:rFonts w:ascii="Calibri" w:hAnsi="Calibri" w:cs="Calibri"/>
                    <w:color w:val="000000"/>
                  </w:rPr>
                  <w:id w:val="-1406985609"/>
                  <w:placeholder>
                    <w:docPart w:val="2990B645F15F4BFF8C01412CA31BDF31"/>
                  </w:placeholder>
                </w:sdtPr>
                <w:sdtContent>
                  <w:p w14:paraId="3A225B48" w14:textId="5226FC81" w:rsidR="005B58D8" w:rsidRPr="005B58D8" w:rsidRDefault="005B58D8" w:rsidP="005B58D8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5B58D8">
                      <w:rPr>
                        <w:rFonts w:ascii="Calibri" w:hAnsi="Calibri" w:cs="Calibri"/>
                        <w:color w:val="000000"/>
                      </w:rPr>
                      <w:t>Bitte eintragen</w:t>
                    </w:r>
                  </w:p>
                </w:sdtContent>
              </w:sdt>
            </w:sdtContent>
          </w:sdt>
        </w:tc>
      </w:tr>
      <w:tr w:rsidR="005B58D8" w:rsidRPr="00650C0E" w14:paraId="3764163F" w14:textId="77777777" w:rsidTr="005B58D8">
        <w:trPr>
          <w:trHeight w:val="255"/>
        </w:trPr>
        <w:tc>
          <w:tcPr>
            <w:tcW w:w="4503" w:type="dxa"/>
            <w:vAlign w:val="bottom"/>
          </w:tcPr>
          <w:p w14:paraId="5C34F188" w14:textId="1DDC3CAF" w:rsidR="005B58D8" w:rsidRPr="007A6E1C" w:rsidRDefault="005B58D8" w:rsidP="005B58D8">
            <w:pPr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 xml:space="preserve">Cold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transfer</w:t>
            </w:r>
            <w:proofErr w:type="spellEnd"/>
            <w:r w:rsidRPr="005B58D8">
              <w:rPr>
                <w:rFonts w:ascii="Calibri" w:hAnsi="Calibri" w:cs="Calibri"/>
                <w:color w:val="000000"/>
              </w:rPr>
              <w:t xml:space="preserve"> medium</w:t>
            </w:r>
          </w:p>
        </w:tc>
        <w:tc>
          <w:tcPr>
            <w:tcW w:w="1275" w:type="dxa"/>
            <w:vAlign w:val="center"/>
          </w:tcPr>
          <w:p w14:paraId="7622D56E" w14:textId="77777777" w:rsidR="005B58D8" w:rsidRPr="007A6E1C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color w:val="000000"/>
              </w:rPr>
              <w:id w:val="986821045"/>
              <w:placeholder>
                <w:docPart w:val="F11955B0B1874B4792E55628F6DE24E5"/>
              </w:placeholder>
            </w:sdtPr>
            <w:sdtContent>
              <w:sdt>
                <w:sdtPr>
                  <w:rPr>
                    <w:rFonts w:ascii="Calibri" w:hAnsi="Calibri" w:cs="Calibri"/>
                    <w:color w:val="000000"/>
                  </w:rPr>
                  <w:id w:val="-695460940"/>
                  <w:placeholder>
                    <w:docPart w:val="4E3CDA3724F149B2A0814B8A3D932097"/>
                  </w:placeholder>
                </w:sdtPr>
                <w:sdtContent>
                  <w:p w14:paraId="3162D3CC" w14:textId="0FF39E3D" w:rsidR="005B58D8" w:rsidRPr="005B58D8" w:rsidRDefault="005B58D8" w:rsidP="005B58D8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5B58D8">
                      <w:rPr>
                        <w:rFonts w:ascii="Calibri" w:hAnsi="Calibri" w:cs="Calibri"/>
                        <w:color w:val="000000"/>
                      </w:rPr>
                      <w:t>Bitte eintragen</w:t>
                    </w:r>
                  </w:p>
                </w:sdtContent>
              </w:sdt>
            </w:sdtContent>
          </w:sdt>
        </w:tc>
      </w:tr>
      <w:tr w:rsidR="007A6E1C" w:rsidRPr="007A6E1C" w14:paraId="602C9052" w14:textId="77777777" w:rsidTr="005B58D8">
        <w:trPr>
          <w:trHeight w:val="74"/>
        </w:trPr>
        <w:tc>
          <w:tcPr>
            <w:tcW w:w="4503" w:type="dxa"/>
            <w:vAlign w:val="bottom"/>
          </w:tcPr>
          <w:p w14:paraId="15B64043" w14:textId="77777777" w:rsidR="007A6E1C" w:rsidRPr="007A6E1C" w:rsidRDefault="007A6E1C" w:rsidP="00BB41BE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275" w:type="dxa"/>
            <w:vAlign w:val="bottom"/>
          </w:tcPr>
          <w:p w14:paraId="0BCC07DC" w14:textId="77777777" w:rsidR="007A6E1C" w:rsidRPr="007A6E1C" w:rsidRDefault="007A6E1C" w:rsidP="00BB41BE">
            <w:pPr>
              <w:jc w:val="center"/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</w:tcBorders>
            <w:vAlign w:val="center"/>
          </w:tcPr>
          <w:p w14:paraId="2D563B45" w14:textId="77777777" w:rsidR="007A6E1C" w:rsidRPr="007A6E1C" w:rsidRDefault="007A6E1C" w:rsidP="00BB41BE">
            <w:pPr>
              <w:jc w:val="center"/>
              <w:rPr>
                <w:sz w:val="6"/>
                <w:szCs w:val="6"/>
              </w:rPr>
            </w:pPr>
          </w:p>
        </w:tc>
      </w:tr>
      <w:tr w:rsidR="005B58D8" w:rsidRPr="00650C0E" w14:paraId="44C705C6" w14:textId="77777777" w:rsidTr="001A43BE">
        <w:trPr>
          <w:trHeight w:val="255"/>
        </w:trPr>
        <w:tc>
          <w:tcPr>
            <w:tcW w:w="4503" w:type="dxa"/>
            <w:vAlign w:val="bottom"/>
          </w:tcPr>
          <w:p w14:paraId="123070F6" w14:textId="57AF1536" w:rsidR="005B58D8" w:rsidRPr="007A6E1C" w:rsidRDefault="005B58D8" w:rsidP="005B58D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5B58D8">
              <w:rPr>
                <w:rFonts w:ascii="Calibri" w:hAnsi="Calibri" w:cs="Calibri"/>
                <w:color w:val="000000"/>
              </w:rPr>
              <w:t>Compressor</w:t>
            </w:r>
            <w:proofErr w:type="spellEnd"/>
            <w:r w:rsidRPr="005B58D8">
              <w:rPr>
                <w:rFonts w:ascii="Calibri" w:hAnsi="Calibri" w:cs="Calibri"/>
                <w:color w:val="000000"/>
              </w:rPr>
              <w:t xml:space="preserve"> type</w:t>
            </w:r>
          </w:p>
        </w:tc>
        <w:tc>
          <w:tcPr>
            <w:tcW w:w="1275" w:type="dxa"/>
            <w:vAlign w:val="center"/>
          </w:tcPr>
          <w:p w14:paraId="676A365A" w14:textId="77777777" w:rsidR="005B58D8" w:rsidRPr="007A6E1C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bottom w:val="single" w:sz="4" w:space="0" w:color="auto"/>
            </w:tcBorders>
            <w:vAlign w:val="center"/>
          </w:tcPr>
          <w:p w14:paraId="70B4023E" w14:textId="53084938" w:rsidR="005B58D8" w:rsidRPr="005B58D8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>semi-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hermetic</w:t>
            </w:r>
            <w:proofErr w:type="spellEnd"/>
            <w:r w:rsidRPr="005B58D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reciprocating</w:t>
            </w:r>
            <w:proofErr w:type="spellEnd"/>
            <w:r w:rsidRPr="005B58D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compressor</w:t>
            </w:r>
            <w:proofErr w:type="spellEnd"/>
          </w:p>
        </w:tc>
      </w:tr>
      <w:tr w:rsidR="005B58D8" w:rsidRPr="00650C0E" w14:paraId="1E0E17FF" w14:textId="77777777" w:rsidTr="001A43BE">
        <w:trPr>
          <w:trHeight w:val="255"/>
        </w:trPr>
        <w:tc>
          <w:tcPr>
            <w:tcW w:w="4503" w:type="dxa"/>
            <w:vAlign w:val="bottom"/>
          </w:tcPr>
          <w:p w14:paraId="22356382" w14:textId="606E27D9" w:rsidR="005B58D8" w:rsidRPr="007A6E1C" w:rsidRDefault="005B58D8" w:rsidP="005B58D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5B58D8">
              <w:rPr>
                <w:rFonts w:ascii="Calibri" w:hAnsi="Calibri" w:cs="Calibri"/>
                <w:color w:val="000000"/>
              </w:rPr>
              <w:t>Number</w:t>
            </w:r>
            <w:proofErr w:type="spellEnd"/>
            <w:r w:rsidRPr="005B58D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of</w:t>
            </w:r>
            <w:proofErr w:type="spellEnd"/>
            <w:r w:rsidRPr="005B58D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compressors</w:t>
            </w:r>
            <w:proofErr w:type="spellEnd"/>
          </w:p>
        </w:tc>
        <w:tc>
          <w:tcPr>
            <w:tcW w:w="1275" w:type="dxa"/>
            <w:vAlign w:val="center"/>
          </w:tcPr>
          <w:p w14:paraId="75373F40" w14:textId="77777777" w:rsidR="005B58D8" w:rsidRPr="007A6E1C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26FF6" w14:textId="597E55EA" w:rsidR="005B58D8" w:rsidRPr="005B58D8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B58D8" w:rsidRPr="00650C0E" w14:paraId="6CA0C2DC" w14:textId="77777777" w:rsidTr="001A43BE">
        <w:trPr>
          <w:trHeight w:val="255"/>
        </w:trPr>
        <w:tc>
          <w:tcPr>
            <w:tcW w:w="4503" w:type="dxa"/>
            <w:vAlign w:val="bottom"/>
          </w:tcPr>
          <w:p w14:paraId="1DBB4D22" w14:textId="0C20970F" w:rsidR="005B58D8" w:rsidRPr="007A6E1C" w:rsidRDefault="005B58D8" w:rsidP="005B58D8">
            <w:pPr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 xml:space="preserve">Power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levels</w:t>
            </w:r>
            <w:proofErr w:type="spellEnd"/>
            <w:r w:rsidRPr="005B58D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frequency</w:t>
            </w:r>
            <w:proofErr w:type="spellEnd"/>
            <w:r w:rsidRPr="005B58D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converter</w:t>
            </w:r>
            <w:proofErr w:type="spellEnd"/>
          </w:p>
        </w:tc>
        <w:tc>
          <w:tcPr>
            <w:tcW w:w="1275" w:type="dxa"/>
            <w:vAlign w:val="center"/>
          </w:tcPr>
          <w:p w14:paraId="358ACD5F" w14:textId="77777777" w:rsidR="005B58D8" w:rsidRPr="007A6E1C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57BF2" w14:textId="6733FC67" w:rsidR="005B58D8" w:rsidRPr="005B58D8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B58D8">
              <w:rPr>
                <w:rFonts w:ascii="Calibri" w:hAnsi="Calibri" w:cs="Calibri"/>
                <w:color w:val="000000"/>
              </w:rPr>
              <w:t>frequency</w:t>
            </w:r>
            <w:proofErr w:type="spellEnd"/>
            <w:r w:rsidRPr="005B58D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control</w:t>
            </w:r>
            <w:proofErr w:type="spellEnd"/>
          </w:p>
        </w:tc>
      </w:tr>
      <w:tr w:rsidR="005B58D8" w:rsidRPr="00650C0E" w14:paraId="043DC636" w14:textId="77777777" w:rsidTr="001A43BE">
        <w:trPr>
          <w:trHeight w:val="255"/>
        </w:trPr>
        <w:tc>
          <w:tcPr>
            <w:tcW w:w="4503" w:type="dxa"/>
            <w:vAlign w:val="bottom"/>
          </w:tcPr>
          <w:p w14:paraId="6E606ADB" w14:textId="1848E606" w:rsidR="005B58D8" w:rsidRPr="007A6E1C" w:rsidRDefault="005B58D8" w:rsidP="005B58D8">
            <w:pPr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 xml:space="preserve">Max. power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consumption</w:t>
            </w:r>
            <w:proofErr w:type="spellEnd"/>
          </w:p>
        </w:tc>
        <w:tc>
          <w:tcPr>
            <w:tcW w:w="1275" w:type="dxa"/>
            <w:vAlign w:val="center"/>
          </w:tcPr>
          <w:p w14:paraId="03F033FF" w14:textId="7446C220" w:rsidR="005B58D8" w:rsidRPr="007A6E1C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>kW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color w:val="000000"/>
              </w:rPr>
              <w:id w:val="1957060639"/>
              <w:placeholder>
                <w:docPart w:val="8F98986DE9C44E6E8C1869EEE8C5D3C8"/>
              </w:placeholder>
            </w:sdtPr>
            <w:sdtContent>
              <w:sdt>
                <w:sdtPr>
                  <w:rPr>
                    <w:rFonts w:ascii="Calibri" w:hAnsi="Calibri" w:cs="Calibri"/>
                    <w:color w:val="000000"/>
                  </w:rPr>
                  <w:id w:val="-496193881"/>
                  <w:placeholder>
                    <w:docPart w:val="979BBCF29CB9428591F900AFE187D93A"/>
                  </w:placeholder>
                </w:sdtPr>
                <w:sdtContent>
                  <w:p w14:paraId="3107686C" w14:textId="5C3A2000" w:rsidR="005B58D8" w:rsidRPr="005B58D8" w:rsidRDefault="005B58D8" w:rsidP="005B58D8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5B58D8">
                      <w:rPr>
                        <w:rFonts w:ascii="Calibri" w:hAnsi="Calibri" w:cs="Calibri"/>
                        <w:color w:val="000000"/>
                      </w:rPr>
                      <w:t>Bitte eintragen</w:t>
                    </w:r>
                  </w:p>
                </w:sdtContent>
              </w:sdt>
            </w:sdtContent>
          </w:sdt>
        </w:tc>
      </w:tr>
      <w:tr w:rsidR="005B58D8" w:rsidRPr="00650C0E" w14:paraId="28B0A7B5" w14:textId="77777777" w:rsidTr="001A43BE">
        <w:trPr>
          <w:trHeight w:val="255"/>
        </w:trPr>
        <w:tc>
          <w:tcPr>
            <w:tcW w:w="4503" w:type="dxa"/>
            <w:vAlign w:val="bottom"/>
          </w:tcPr>
          <w:p w14:paraId="50E9CA53" w14:textId="798D0D70" w:rsidR="005B58D8" w:rsidRPr="007A6E1C" w:rsidRDefault="005B58D8" w:rsidP="005B58D8">
            <w:pPr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 xml:space="preserve">Maximum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electrical</w:t>
            </w:r>
            <w:proofErr w:type="spellEnd"/>
            <w:r w:rsidRPr="005B58D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absorption</w:t>
            </w:r>
            <w:proofErr w:type="spellEnd"/>
          </w:p>
        </w:tc>
        <w:tc>
          <w:tcPr>
            <w:tcW w:w="1275" w:type="dxa"/>
            <w:vAlign w:val="center"/>
          </w:tcPr>
          <w:p w14:paraId="3403C1A6" w14:textId="2484CAF6" w:rsidR="005B58D8" w:rsidRPr="007A6E1C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color w:val="000000"/>
              </w:rPr>
              <w:id w:val="-1161776775"/>
              <w:placeholder>
                <w:docPart w:val="B59B39A5EED84AF7A4921B85C03D0ABA"/>
              </w:placeholder>
            </w:sdtPr>
            <w:sdtContent>
              <w:sdt>
                <w:sdtPr>
                  <w:rPr>
                    <w:rFonts w:ascii="Calibri" w:hAnsi="Calibri" w:cs="Calibri"/>
                    <w:color w:val="000000"/>
                  </w:rPr>
                  <w:id w:val="-1051687918"/>
                  <w:placeholder>
                    <w:docPart w:val="45F880B44F834330B929752D5AD46293"/>
                  </w:placeholder>
                </w:sdtPr>
                <w:sdtContent>
                  <w:p w14:paraId="0F28BB93" w14:textId="45C499AE" w:rsidR="005B58D8" w:rsidRPr="005B58D8" w:rsidRDefault="005B58D8" w:rsidP="005B58D8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5B58D8">
                      <w:rPr>
                        <w:rFonts w:ascii="Calibri" w:hAnsi="Calibri" w:cs="Calibri"/>
                        <w:color w:val="000000"/>
                      </w:rPr>
                      <w:t>Bitte eintragen</w:t>
                    </w:r>
                  </w:p>
                </w:sdtContent>
              </w:sdt>
            </w:sdtContent>
          </w:sdt>
        </w:tc>
      </w:tr>
      <w:tr w:rsidR="007A6E1C" w:rsidRPr="007A6E1C" w14:paraId="715020B0" w14:textId="77777777" w:rsidTr="005B58D8">
        <w:trPr>
          <w:trHeight w:val="80"/>
        </w:trPr>
        <w:tc>
          <w:tcPr>
            <w:tcW w:w="4503" w:type="dxa"/>
            <w:vAlign w:val="bottom"/>
          </w:tcPr>
          <w:p w14:paraId="1C1E922A" w14:textId="77777777" w:rsidR="007A6E1C" w:rsidRPr="007A6E1C" w:rsidRDefault="007A6E1C" w:rsidP="00BB41BE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275" w:type="dxa"/>
            <w:vAlign w:val="bottom"/>
          </w:tcPr>
          <w:p w14:paraId="5BDA0CB4" w14:textId="77777777" w:rsidR="007A6E1C" w:rsidRPr="007A6E1C" w:rsidRDefault="007A6E1C" w:rsidP="00BB41BE">
            <w:pPr>
              <w:jc w:val="center"/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</w:tcBorders>
            <w:vAlign w:val="center"/>
          </w:tcPr>
          <w:p w14:paraId="57263F1D" w14:textId="77777777" w:rsidR="007A6E1C" w:rsidRPr="007A6E1C" w:rsidRDefault="007A6E1C" w:rsidP="00BB41BE">
            <w:pPr>
              <w:jc w:val="center"/>
              <w:rPr>
                <w:sz w:val="6"/>
                <w:szCs w:val="6"/>
              </w:rPr>
            </w:pPr>
          </w:p>
        </w:tc>
      </w:tr>
      <w:tr w:rsidR="005B58D8" w:rsidRPr="00650C0E" w14:paraId="08C14D51" w14:textId="77777777" w:rsidTr="005E24FE">
        <w:trPr>
          <w:trHeight w:val="255"/>
        </w:trPr>
        <w:tc>
          <w:tcPr>
            <w:tcW w:w="4503" w:type="dxa"/>
            <w:vAlign w:val="bottom"/>
          </w:tcPr>
          <w:p w14:paraId="2D96D4F7" w14:textId="41FB8723" w:rsidR="005B58D8" w:rsidRPr="007A6E1C" w:rsidRDefault="005B58D8" w:rsidP="005B58D8">
            <w:pPr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>Type</w:t>
            </w:r>
          </w:p>
        </w:tc>
        <w:tc>
          <w:tcPr>
            <w:tcW w:w="1275" w:type="dxa"/>
            <w:vAlign w:val="center"/>
          </w:tcPr>
          <w:p w14:paraId="0E74D4AF" w14:textId="77777777" w:rsidR="005B58D8" w:rsidRPr="007A6E1C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bottom w:val="single" w:sz="4" w:space="0" w:color="auto"/>
            </w:tcBorders>
            <w:vAlign w:val="center"/>
          </w:tcPr>
          <w:p w14:paraId="331005F5" w14:textId="5839699B" w:rsidR="005B58D8" w:rsidRPr="005B58D8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>Evaporator</w:t>
            </w:r>
          </w:p>
        </w:tc>
      </w:tr>
      <w:tr w:rsidR="005B58D8" w:rsidRPr="00650C0E" w14:paraId="636F74CE" w14:textId="77777777" w:rsidTr="005E24FE">
        <w:trPr>
          <w:trHeight w:val="255"/>
        </w:trPr>
        <w:tc>
          <w:tcPr>
            <w:tcW w:w="4503" w:type="dxa"/>
            <w:vAlign w:val="bottom"/>
          </w:tcPr>
          <w:p w14:paraId="7ABFD093" w14:textId="50FD75A1" w:rsidR="005B58D8" w:rsidRPr="007A6E1C" w:rsidRDefault="005B58D8" w:rsidP="005B58D8">
            <w:pPr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 xml:space="preserve">Fan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Mainhost</w:t>
            </w:r>
            <w:proofErr w:type="spellEnd"/>
            <w:r w:rsidRPr="005B58D8">
              <w:rPr>
                <w:rFonts w:ascii="Calibri" w:hAnsi="Calibri" w:cs="Calibri"/>
                <w:color w:val="000000"/>
              </w:rPr>
              <w:t xml:space="preserve"> power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supply</w:t>
            </w:r>
            <w:proofErr w:type="spellEnd"/>
          </w:p>
        </w:tc>
        <w:tc>
          <w:tcPr>
            <w:tcW w:w="1275" w:type="dxa"/>
            <w:vAlign w:val="center"/>
          </w:tcPr>
          <w:p w14:paraId="2BB1816D" w14:textId="2696934E" w:rsidR="005B58D8" w:rsidRPr="007A6E1C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color w:val="000000"/>
              </w:rPr>
              <w:id w:val="1985735483"/>
              <w:placeholder>
                <w:docPart w:val="F273F32303A84A338659539A2A4C2157"/>
              </w:placeholder>
            </w:sdtPr>
            <w:sdtContent>
              <w:sdt>
                <w:sdtPr>
                  <w:rPr>
                    <w:rFonts w:ascii="Calibri" w:hAnsi="Calibri" w:cs="Calibri"/>
                    <w:color w:val="000000"/>
                  </w:rPr>
                  <w:id w:val="-1629621820"/>
                  <w:placeholder>
                    <w:docPart w:val="C526BC3B92C941C9846EBC708F7E7F4C"/>
                  </w:placeholder>
                </w:sdtPr>
                <w:sdtContent>
                  <w:p w14:paraId="53BF0D56" w14:textId="3AB8C2D7" w:rsidR="005B58D8" w:rsidRPr="005B58D8" w:rsidRDefault="005B58D8" w:rsidP="005B58D8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5B58D8">
                      <w:rPr>
                        <w:rFonts w:ascii="Calibri" w:hAnsi="Calibri" w:cs="Calibri"/>
                        <w:color w:val="000000"/>
                      </w:rPr>
                      <w:t>Bitte eintragen</w:t>
                    </w:r>
                  </w:p>
                </w:sdtContent>
              </w:sdt>
            </w:sdtContent>
          </w:sdt>
        </w:tc>
      </w:tr>
      <w:tr w:rsidR="005B58D8" w:rsidRPr="00650C0E" w14:paraId="7B47DB91" w14:textId="77777777" w:rsidTr="005E24FE">
        <w:trPr>
          <w:trHeight w:val="255"/>
        </w:trPr>
        <w:tc>
          <w:tcPr>
            <w:tcW w:w="4503" w:type="dxa"/>
            <w:vAlign w:val="bottom"/>
          </w:tcPr>
          <w:p w14:paraId="45E0F780" w14:textId="542B5A57" w:rsidR="005B58D8" w:rsidRPr="007A6E1C" w:rsidRDefault="005B58D8" w:rsidP="005B58D8">
            <w:pPr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 xml:space="preserve">Fan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number</w:t>
            </w:r>
            <w:proofErr w:type="spellEnd"/>
          </w:p>
        </w:tc>
        <w:tc>
          <w:tcPr>
            <w:tcW w:w="1275" w:type="dxa"/>
            <w:vAlign w:val="center"/>
          </w:tcPr>
          <w:p w14:paraId="6283BC38" w14:textId="77777777" w:rsidR="005B58D8" w:rsidRPr="007A6E1C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color w:val="000000"/>
              </w:rPr>
              <w:id w:val="-285822846"/>
              <w:placeholder>
                <w:docPart w:val="6CC039AF0F2D453CAC30056FDC8135E4"/>
              </w:placeholder>
            </w:sdtPr>
            <w:sdtContent>
              <w:sdt>
                <w:sdtPr>
                  <w:rPr>
                    <w:rFonts w:ascii="Calibri" w:hAnsi="Calibri" w:cs="Calibri"/>
                    <w:color w:val="000000"/>
                  </w:rPr>
                  <w:id w:val="-953249038"/>
                  <w:placeholder>
                    <w:docPart w:val="70C1472B4B1C4D6CA105BDC2BEB9A617"/>
                  </w:placeholder>
                </w:sdtPr>
                <w:sdtContent>
                  <w:p w14:paraId="72D89E8F" w14:textId="0B67DFED" w:rsidR="005B58D8" w:rsidRPr="005B58D8" w:rsidRDefault="005B58D8" w:rsidP="005B58D8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5B58D8">
                      <w:rPr>
                        <w:rFonts w:ascii="Calibri" w:hAnsi="Calibri" w:cs="Calibri"/>
                        <w:color w:val="000000"/>
                      </w:rPr>
                      <w:t>Bitte eintragen</w:t>
                    </w:r>
                  </w:p>
                </w:sdtContent>
              </w:sdt>
            </w:sdtContent>
          </w:sdt>
        </w:tc>
      </w:tr>
      <w:tr w:rsidR="005B58D8" w:rsidRPr="00650C0E" w14:paraId="71C6875D" w14:textId="77777777" w:rsidTr="005E24FE">
        <w:trPr>
          <w:trHeight w:val="255"/>
        </w:trPr>
        <w:tc>
          <w:tcPr>
            <w:tcW w:w="4503" w:type="dxa"/>
            <w:vAlign w:val="bottom"/>
          </w:tcPr>
          <w:p w14:paraId="0EBF4131" w14:textId="31B14764" w:rsidR="005B58D8" w:rsidRPr="007A6E1C" w:rsidRDefault="005B58D8" w:rsidP="005B58D8">
            <w:pPr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 xml:space="preserve">Pipe /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finned</w:t>
            </w:r>
            <w:proofErr w:type="spellEnd"/>
            <w:r w:rsidRPr="005B58D8">
              <w:rPr>
                <w:rFonts w:ascii="Calibri" w:hAnsi="Calibri" w:cs="Calibri"/>
                <w:color w:val="000000"/>
              </w:rPr>
              <w:t xml:space="preserve"> material</w:t>
            </w:r>
          </w:p>
        </w:tc>
        <w:tc>
          <w:tcPr>
            <w:tcW w:w="1275" w:type="dxa"/>
            <w:vAlign w:val="center"/>
          </w:tcPr>
          <w:p w14:paraId="5A349D7C" w14:textId="77777777" w:rsidR="005B58D8" w:rsidRPr="007A6E1C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A9017" w14:textId="70AD2D09" w:rsidR="005B58D8" w:rsidRPr="005B58D8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 xml:space="preserve">Cooper /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aluminum</w:t>
            </w:r>
            <w:proofErr w:type="spellEnd"/>
          </w:p>
        </w:tc>
      </w:tr>
      <w:tr w:rsidR="007A6E1C" w:rsidRPr="007A6E1C" w14:paraId="08E810F1" w14:textId="77777777" w:rsidTr="005B58D8">
        <w:trPr>
          <w:trHeight w:val="79"/>
        </w:trPr>
        <w:tc>
          <w:tcPr>
            <w:tcW w:w="4503" w:type="dxa"/>
            <w:vAlign w:val="bottom"/>
          </w:tcPr>
          <w:p w14:paraId="6843DFC9" w14:textId="77777777" w:rsidR="007A6E1C" w:rsidRPr="007A6E1C" w:rsidRDefault="007A6E1C" w:rsidP="00BB41BE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275" w:type="dxa"/>
            <w:vAlign w:val="center"/>
          </w:tcPr>
          <w:p w14:paraId="0EED1C88" w14:textId="77777777" w:rsidR="007A6E1C" w:rsidRPr="007A6E1C" w:rsidRDefault="007A6E1C" w:rsidP="00BB41BE">
            <w:pPr>
              <w:rPr>
                <w:sz w:val="6"/>
                <w:szCs w:val="6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</w:tcBorders>
            <w:vAlign w:val="center"/>
          </w:tcPr>
          <w:p w14:paraId="396C4035" w14:textId="77777777" w:rsidR="007A6E1C" w:rsidRPr="007A6E1C" w:rsidRDefault="007A6E1C" w:rsidP="00BB41BE">
            <w:pPr>
              <w:jc w:val="center"/>
              <w:rPr>
                <w:sz w:val="6"/>
                <w:szCs w:val="6"/>
              </w:rPr>
            </w:pPr>
          </w:p>
        </w:tc>
      </w:tr>
      <w:tr w:rsidR="005B58D8" w:rsidRPr="00650C0E" w14:paraId="53D6FD91" w14:textId="77777777" w:rsidTr="00327DBF">
        <w:trPr>
          <w:trHeight w:val="255"/>
        </w:trPr>
        <w:tc>
          <w:tcPr>
            <w:tcW w:w="4503" w:type="dxa"/>
            <w:vAlign w:val="bottom"/>
          </w:tcPr>
          <w:p w14:paraId="1168A2E3" w14:textId="4920EBD3" w:rsidR="005B58D8" w:rsidRPr="007A6E1C" w:rsidRDefault="005B58D8" w:rsidP="005B58D8">
            <w:pPr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 xml:space="preserve">Block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heater</w:t>
            </w:r>
            <w:proofErr w:type="spellEnd"/>
            <w:r w:rsidRPr="005B58D8">
              <w:rPr>
                <w:rFonts w:ascii="Calibri" w:hAnsi="Calibri" w:cs="Calibri"/>
                <w:color w:val="000000"/>
              </w:rPr>
              <w:t xml:space="preserve"> (230V/1PH/50Hz)</w:t>
            </w:r>
          </w:p>
        </w:tc>
        <w:tc>
          <w:tcPr>
            <w:tcW w:w="1275" w:type="dxa"/>
            <w:vAlign w:val="center"/>
          </w:tcPr>
          <w:p w14:paraId="763DA438" w14:textId="21776E0F" w:rsidR="005B58D8" w:rsidRPr="007A6E1C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>kW</w:t>
            </w:r>
          </w:p>
        </w:tc>
        <w:tc>
          <w:tcPr>
            <w:tcW w:w="4003" w:type="dxa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color w:val="000000"/>
              </w:rPr>
              <w:id w:val="1846895483"/>
              <w:placeholder>
                <w:docPart w:val="7B812474DA1940EE877E79CA924D9BBF"/>
              </w:placeholder>
            </w:sdtPr>
            <w:sdtContent>
              <w:sdt>
                <w:sdtPr>
                  <w:rPr>
                    <w:rFonts w:ascii="Calibri" w:hAnsi="Calibri" w:cs="Calibri"/>
                    <w:color w:val="000000"/>
                  </w:rPr>
                  <w:id w:val="-1123915879"/>
                  <w:placeholder>
                    <w:docPart w:val="B35FA533BC4441CC885112D2D7763FCC"/>
                  </w:placeholder>
                </w:sdtPr>
                <w:sdtContent>
                  <w:p w14:paraId="35D1FCAB" w14:textId="3059D1AC" w:rsidR="005B58D8" w:rsidRPr="005B58D8" w:rsidRDefault="005B58D8" w:rsidP="005B58D8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5B58D8">
                      <w:rPr>
                        <w:rFonts w:ascii="Calibri" w:hAnsi="Calibri" w:cs="Calibri"/>
                        <w:color w:val="000000"/>
                      </w:rPr>
                      <w:t>Bitte eintragen</w:t>
                    </w:r>
                  </w:p>
                </w:sdtContent>
              </w:sdt>
            </w:sdtContent>
          </w:sdt>
        </w:tc>
      </w:tr>
      <w:tr w:rsidR="005B58D8" w:rsidRPr="00650C0E" w14:paraId="79AACD26" w14:textId="77777777" w:rsidTr="00327DBF">
        <w:trPr>
          <w:trHeight w:val="255"/>
        </w:trPr>
        <w:tc>
          <w:tcPr>
            <w:tcW w:w="4503" w:type="dxa"/>
            <w:vAlign w:val="bottom"/>
          </w:tcPr>
          <w:p w14:paraId="79CA8E85" w14:textId="6072B560" w:rsidR="005B58D8" w:rsidRPr="007A6E1C" w:rsidRDefault="005B58D8" w:rsidP="005B58D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5B58D8">
              <w:rPr>
                <w:rFonts w:ascii="Calibri" w:hAnsi="Calibri" w:cs="Calibri"/>
                <w:color w:val="000000"/>
              </w:rPr>
              <w:t>Trough</w:t>
            </w:r>
            <w:proofErr w:type="spellEnd"/>
            <w:r w:rsidRPr="005B58D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heater</w:t>
            </w:r>
            <w:proofErr w:type="spellEnd"/>
            <w:r w:rsidRPr="005B58D8">
              <w:rPr>
                <w:rFonts w:ascii="Calibri" w:hAnsi="Calibri" w:cs="Calibri"/>
                <w:color w:val="000000"/>
              </w:rPr>
              <w:t xml:space="preserve"> (230V/1PH/50Hz)</w:t>
            </w:r>
          </w:p>
        </w:tc>
        <w:tc>
          <w:tcPr>
            <w:tcW w:w="1275" w:type="dxa"/>
            <w:vAlign w:val="center"/>
          </w:tcPr>
          <w:p w14:paraId="6ACA8544" w14:textId="74C59A38" w:rsidR="005B58D8" w:rsidRPr="007A6E1C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>kW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color w:val="000000"/>
              </w:rPr>
              <w:id w:val="2136901507"/>
              <w:placeholder>
                <w:docPart w:val="D20842AF851C461E9F769FC3AF91FC7D"/>
              </w:placeholder>
            </w:sdtPr>
            <w:sdtContent>
              <w:sdt>
                <w:sdtPr>
                  <w:rPr>
                    <w:rFonts w:ascii="Calibri" w:hAnsi="Calibri" w:cs="Calibri"/>
                    <w:color w:val="000000"/>
                  </w:rPr>
                  <w:id w:val="292799461"/>
                  <w:placeholder>
                    <w:docPart w:val="E57146CF7AC449008B810A3798F3EB09"/>
                  </w:placeholder>
                </w:sdtPr>
                <w:sdtContent>
                  <w:p w14:paraId="766772C4" w14:textId="12417C87" w:rsidR="005B58D8" w:rsidRPr="005B58D8" w:rsidRDefault="005B58D8" w:rsidP="005B58D8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5B58D8">
                      <w:rPr>
                        <w:rFonts w:ascii="Calibri" w:hAnsi="Calibri" w:cs="Calibri"/>
                        <w:color w:val="000000"/>
                      </w:rPr>
                      <w:t>Bitte eintragen</w:t>
                    </w:r>
                  </w:p>
                </w:sdtContent>
              </w:sdt>
            </w:sdtContent>
          </w:sdt>
        </w:tc>
      </w:tr>
      <w:tr w:rsidR="005B58D8" w:rsidRPr="00650C0E" w14:paraId="09C85F27" w14:textId="77777777" w:rsidTr="00327DBF">
        <w:trPr>
          <w:trHeight w:val="255"/>
        </w:trPr>
        <w:tc>
          <w:tcPr>
            <w:tcW w:w="4503" w:type="dxa"/>
            <w:vAlign w:val="bottom"/>
          </w:tcPr>
          <w:p w14:paraId="288D2610" w14:textId="2BA08091" w:rsidR="005B58D8" w:rsidRPr="007A6E1C" w:rsidRDefault="005B58D8" w:rsidP="005B58D8">
            <w:pPr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 xml:space="preserve">Fan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heater</w:t>
            </w:r>
            <w:proofErr w:type="spellEnd"/>
            <w:r w:rsidRPr="005B58D8">
              <w:rPr>
                <w:rFonts w:ascii="Calibri" w:hAnsi="Calibri" w:cs="Calibri"/>
                <w:color w:val="000000"/>
              </w:rPr>
              <w:t xml:space="preserve"> (230V/1PH/50Hz)</w:t>
            </w:r>
          </w:p>
        </w:tc>
        <w:tc>
          <w:tcPr>
            <w:tcW w:w="1275" w:type="dxa"/>
            <w:vAlign w:val="center"/>
          </w:tcPr>
          <w:p w14:paraId="49FA0602" w14:textId="584F5C12" w:rsidR="005B58D8" w:rsidRPr="007A6E1C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>kW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color w:val="000000"/>
              </w:rPr>
              <w:id w:val="-1222055442"/>
              <w:placeholder>
                <w:docPart w:val="FE50C2714FD94484B5B2BE66F7D25E56"/>
              </w:placeholder>
            </w:sdtPr>
            <w:sdtContent>
              <w:sdt>
                <w:sdtPr>
                  <w:rPr>
                    <w:rFonts w:ascii="Calibri" w:hAnsi="Calibri" w:cs="Calibri"/>
                    <w:color w:val="000000"/>
                  </w:rPr>
                  <w:id w:val="-1125538414"/>
                  <w:placeholder>
                    <w:docPart w:val="3F62B23FB29E4C2594F6195C82911482"/>
                  </w:placeholder>
                </w:sdtPr>
                <w:sdtContent>
                  <w:p w14:paraId="17C55E89" w14:textId="53C9849C" w:rsidR="005B58D8" w:rsidRPr="005B58D8" w:rsidRDefault="005B58D8" w:rsidP="005B58D8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5B58D8">
                      <w:rPr>
                        <w:rFonts w:ascii="Calibri" w:hAnsi="Calibri" w:cs="Calibri"/>
                        <w:color w:val="000000"/>
                      </w:rPr>
                      <w:t>Bitte eintragen</w:t>
                    </w:r>
                  </w:p>
                </w:sdtContent>
              </w:sdt>
            </w:sdtContent>
          </w:sdt>
        </w:tc>
      </w:tr>
      <w:tr w:rsidR="005B58D8" w:rsidRPr="00650C0E" w14:paraId="31D47DCD" w14:textId="77777777" w:rsidTr="00327DBF">
        <w:trPr>
          <w:trHeight w:val="255"/>
        </w:trPr>
        <w:tc>
          <w:tcPr>
            <w:tcW w:w="4503" w:type="dxa"/>
            <w:vAlign w:val="bottom"/>
          </w:tcPr>
          <w:p w14:paraId="66F7032D" w14:textId="2AF91ED4" w:rsidR="005B58D8" w:rsidRPr="007A6E1C" w:rsidRDefault="005B58D8" w:rsidP="005B58D8">
            <w:pPr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 xml:space="preserve">Motor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protection</w:t>
            </w:r>
            <w:proofErr w:type="spellEnd"/>
            <w:r w:rsidRPr="005B58D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compressor</w:t>
            </w:r>
            <w:proofErr w:type="spellEnd"/>
          </w:p>
        </w:tc>
        <w:tc>
          <w:tcPr>
            <w:tcW w:w="1275" w:type="dxa"/>
            <w:vAlign w:val="center"/>
          </w:tcPr>
          <w:p w14:paraId="2D41D567" w14:textId="77777777" w:rsidR="005B58D8" w:rsidRPr="007A6E1C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49427" w14:textId="24D1F484" w:rsidR="005B58D8" w:rsidRPr="005B58D8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>INT69 G</w:t>
            </w:r>
          </w:p>
        </w:tc>
      </w:tr>
      <w:tr w:rsidR="007A6E1C" w:rsidRPr="007A6E1C" w14:paraId="6CDAF2B4" w14:textId="77777777" w:rsidTr="005B58D8">
        <w:trPr>
          <w:trHeight w:val="79"/>
        </w:trPr>
        <w:tc>
          <w:tcPr>
            <w:tcW w:w="4503" w:type="dxa"/>
            <w:vAlign w:val="bottom"/>
          </w:tcPr>
          <w:p w14:paraId="3FEAEEF3" w14:textId="77777777" w:rsidR="007A6E1C" w:rsidRPr="007A6E1C" w:rsidRDefault="007A6E1C" w:rsidP="00BB41BE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275" w:type="dxa"/>
            <w:vAlign w:val="center"/>
          </w:tcPr>
          <w:p w14:paraId="32DDB313" w14:textId="77777777" w:rsidR="007A6E1C" w:rsidRPr="007A6E1C" w:rsidRDefault="007A6E1C" w:rsidP="00BB41BE">
            <w:pPr>
              <w:rPr>
                <w:sz w:val="6"/>
                <w:szCs w:val="6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</w:tcBorders>
            <w:vAlign w:val="center"/>
          </w:tcPr>
          <w:p w14:paraId="7E2BAEB9" w14:textId="77777777" w:rsidR="007A6E1C" w:rsidRPr="007A6E1C" w:rsidRDefault="007A6E1C" w:rsidP="00BB41BE">
            <w:pPr>
              <w:jc w:val="center"/>
              <w:rPr>
                <w:sz w:val="6"/>
                <w:szCs w:val="6"/>
              </w:rPr>
            </w:pPr>
          </w:p>
        </w:tc>
      </w:tr>
      <w:tr w:rsidR="005B58D8" w:rsidRPr="00650C0E" w14:paraId="33DEDA92" w14:textId="77777777" w:rsidTr="002B3B28">
        <w:trPr>
          <w:trHeight w:val="255"/>
        </w:trPr>
        <w:tc>
          <w:tcPr>
            <w:tcW w:w="4503" w:type="dxa"/>
            <w:vAlign w:val="bottom"/>
          </w:tcPr>
          <w:p w14:paraId="40700356" w14:textId="3169EF53" w:rsidR="005B58D8" w:rsidRPr="007A6E1C" w:rsidRDefault="005B58D8" w:rsidP="005B58D8">
            <w:pPr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 xml:space="preserve">Interface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forward</w:t>
            </w:r>
            <w:proofErr w:type="spellEnd"/>
            <w:r w:rsidRPr="005B58D8"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return</w:t>
            </w:r>
            <w:proofErr w:type="spellEnd"/>
            <w:r w:rsidRPr="005B58D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recooling</w:t>
            </w:r>
            <w:proofErr w:type="spellEnd"/>
          </w:p>
        </w:tc>
        <w:tc>
          <w:tcPr>
            <w:tcW w:w="1275" w:type="dxa"/>
            <w:vAlign w:val="center"/>
          </w:tcPr>
          <w:p w14:paraId="243CC0C0" w14:textId="77777777" w:rsidR="005B58D8" w:rsidRPr="007A6E1C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bottom w:val="single" w:sz="4" w:space="0" w:color="auto"/>
            </w:tcBorders>
            <w:vAlign w:val="center"/>
          </w:tcPr>
          <w:p w14:paraId="49BB5CAB" w14:textId="0698D0CB" w:rsidR="005B58D8" w:rsidRPr="005B58D8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 xml:space="preserve">Cooper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pipe</w:t>
            </w:r>
            <w:proofErr w:type="spellEnd"/>
            <w:r w:rsidRPr="005B58D8">
              <w:rPr>
                <w:rFonts w:ascii="Calibri" w:hAnsi="Calibri" w:cs="Calibri"/>
                <w:color w:val="000000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/>
                </w:rPr>
                <w:id w:val="613419583"/>
                <w:placeholder>
                  <w:docPart w:val="035097729564481BB6B71F66A74459E1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</w:rPr>
                    <w:id w:val="1519277991"/>
                    <w:placeholder>
                      <w:docPart w:val="A2978F69579F4657B64C56A39B3D92D3"/>
                    </w:placeholder>
                  </w:sdtPr>
                  <w:sdtContent>
                    <w:r w:rsidRPr="005B58D8">
                      <w:rPr>
                        <w:rFonts w:ascii="Calibri" w:hAnsi="Calibri" w:cs="Calibri"/>
                        <w:color w:val="000000"/>
                      </w:rPr>
                      <w:t>xx</w:t>
                    </w:r>
                  </w:sdtContent>
                </w:sdt>
              </w:sdtContent>
            </w:sdt>
          </w:p>
        </w:tc>
      </w:tr>
      <w:tr w:rsidR="005B58D8" w:rsidRPr="00650C0E" w14:paraId="02142673" w14:textId="77777777" w:rsidTr="002B3B28">
        <w:trPr>
          <w:trHeight w:val="255"/>
        </w:trPr>
        <w:tc>
          <w:tcPr>
            <w:tcW w:w="4503" w:type="dxa"/>
            <w:vAlign w:val="bottom"/>
          </w:tcPr>
          <w:p w14:paraId="0773F3B3" w14:textId="6293FEC5" w:rsidR="005B58D8" w:rsidRPr="007A6E1C" w:rsidRDefault="005B58D8" w:rsidP="005B58D8">
            <w:pPr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 xml:space="preserve">Connection power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supply</w:t>
            </w:r>
            <w:proofErr w:type="spellEnd"/>
          </w:p>
        </w:tc>
        <w:tc>
          <w:tcPr>
            <w:tcW w:w="1275" w:type="dxa"/>
            <w:vAlign w:val="center"/>
          </w:tcPr>
          <w:p w14:paraId="0658D9A5" w14:textId="77777777" w:rsidR="005B58D8" w:rsidRPr="007A6E1C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24A96" w14:textId="723E8B51" w:rsidR="005B58D8" w:rsidRPr="005B58D8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B58D8">
              <w:rPr>
                <w:rFonts w:ascii="Calibri" w:hAnsi="Calibri" w:cs="Calibri"/>
                <w:color w:val="000000"/>
              </w:rPr>
              <w:t>Connecting</w:t>
            </w:r>
            <w:proofErr w:type="spellEnd"/>
            <w:r w:rsidRPr="005B58D8">
              <w:rPr>
                <w:rFonts w:ascii="Calibri" w:hAnsi="Calibri" w:cs="Calibri"/>
                <w:color w:val="000000"/>
              </w:rPr>
              <w:t xml:space="preserve"> terminal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plate</w:t>
            </w:r>
            <w:proofErr w:type="spellEnd"/>
          </w:p>
        </w:tc>
      </w:tr>
      <w:tr w:rsidR="007A6E1C" w:rsidRPr="007A6E1C" w14:paraId="6810FB29" w14:textId="77777777" w:rsidTr="005B58D8">
        <w:trPr>
          <w:trHeight w:val="79"/>
        </w:trPr>
        <w:tc>
          <w:tcPr>
            <w:tcW w:w="4503" w:type="dxa"/>
            <w:vAlign w:val="bottom"/>
          </w:tcPr>
          <w:p w14:paraId="5A13C7F7" w14:textId="77777777" w:rsidR="007A6E1C" w:rsidRPr="007A6E1C" w:rsidRDefault="007A6E1C" w:rsidP="00BB41BE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275" w:type="dxa"/>
            <w:vAlign w:val="center"/>
          </w:tcPr>
          <w:p w14:paraId="43EB45CB" w14:textId="77777777" w:rsidR="007A6E1C" w:rsidRPr="007A6E1C" w:rsidRDefault="007A6E1C" w:rsidP="00BB41BE">
            <w:pPr>
              <w:rPr>
                <w:sz w:val="6"/>
                <w:szCs w:val="6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</w:tcBorders>
            <w:vAlign w:val="center"/>
          </w:tcPr>
          <w:p w14:paraId="33E15F47" w14:textId="77777777" w:rsidR="007A6E1C" w:rsidRPr="007A6E1C" w:rsidRDefault="007A6E1C" w:rsidP="00BB41BE">
            <w:pPr>
              <w:jc w:val="center"/>
              <w:rPr>
                <w:sz w:val="6"/>
                <w:szCs w:val="6"/>
              </w:rPr>
            </w:pPr>
          </w:p>
        </w:tc>
      </w:tr>
      <w:tr w:rsidR="005B58D8" w:rsidRPr="00650C0E" w14:paraId="793EECCA" w14:textId="77777777" w:rsidTr="005B58D8">
        <w:trPr>
          <w:trHeight w:val="255"/>
        </w:trPr>
        <w:tc>
          <w:tcPr>
            <w:tcW w:w="4503" w:type="dxa"/>
            <w:vAlign w:val="bottom"/>
            <w:hideMark/>
          </w:tcPr>
          <w:p w14:paraId="53C3EFF6" w14:textId="6ADE9ED7" w:rsidR="005B58D8" w:rsidRPr="007A6E1C" w:rsidRDefault="005B58D8" w:rsidP="005B58D8">
            <w:pPr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>D-Bus-Interface</w:t>
            </w:r>
          </w:p>
        </w:tc>
        <w:tc>
          <w:tcPr>
            <w:tcW w:w="1275" w:type="dxa"/>
            <w:vAlign w:val="center"/>
          </w:tcPr>
          <w:p w14:paraId="1ED99705" w14:textId="77777777" w:rsidR="005B58D8" w:rsidRPr="005B58D8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sdt>
          <w:sdtPr>
            <w:rPr>
              <w:rFonts w:ascii="Calibri" w:hAnsi="Calibri" w:cs="Calibri"/>
              <w:color w:val="000000"/>
            </w:rPr>
            <w:id w:val="1844906392"/>
            <w:placeholder>
              <w:docPart w:val="856DFB11EB2F41F49678562E9707AE5A"/>
            </w:placeholder>
            <w:comboBox>
              <w:listItem w:displayText="Bitte Auswählen" w:value="Bitte Auswählen"/>
              <w:listItem w:displayText="ModBus RTU" w:value="ModBus RTU"/>
              <w:listItem w:displayText="ModBus TCP" w:value="ModBus TCP"/>
              <w:listItem w:displayText="ModBus RTU oder TCP" w:value="ModBus RTU oder TCP"/>
            </w:comboBox>
          </w:sdtPr>
          <w:sdtContent>
            <w:tc>
              <w:tcPr>
                <w:tcW w:w="4003" w:type="dxa"/>
                <w:gridSpan w:val="2"/>
                <w:tcBorders>
                  <w:bottom w:val="single" w:sz="4" w:space="0" w:color="auto"/>
                </w:tcBorders>
                <w:vAlign w:val="center"/>
                <w:hideMark/>
              </w:tcPr>
              <w:p w14:paraId="1C836ED0" w14:textId="54016892" w:rsidR="005B58D8" w:rsidRPr="005B58D8" w:rsidRDefault="005B58D8" w:rsidP="005B58D8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5B58D8">
                  <w:rPr>
                    <w:rFonts w:ascii="Calibri" w:hAnsi="Calibri" w:cs="Calibri"/>
                    <w:color w:val="000000"/>
                  </w:rPr>
                  <w:t>Bitte Auswählen</w:t>
                </w:r>
              </w:p>
            </w:tc>
          </w:sdtContent>
        </w:sdt>
      </w:tr>
      <w:tr w:rsidR="005B58D8" w:rsidRPr="00650C0E" w14:paraId="1E0B3B99" w14:textId="77777777" w:rsidTr="005B58D8">
        <w:trPr>
          <w:trHeight w:val="255"/>
        </w:trPr>
        <w:tc>
          <w:tcPr>
            <w:tcW w:w="4503" w:type="dxa"/>
            <w:vAlign w:val="bottom"/>
            <w:hideMark/>
          </w:tcPr>
          <w:p w14:paraId="7E0EE94E" w14:textId="04CF1607" w:rsidR="005B58D8" w:rsidRPr="007A6E1C" w:rsidRDefault="005B58D8" w:rsidP="005B58D8">
            <w:pPr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>CPU</w:t>
            </w:r>
          </w:p>
        </w:tc>
        <w:tc>
          <w:tcPr>
            <w:tcW w:w="1275" w:type="dxa"/>
            <w:vAlign w:val="center"/>
          </w:tcPr>
          <w:p w14:paraId="1D195325" w14:textId="77777777" w:rsidR="005B58D8" w:rsidRPr="007A6E1C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976504" w14:textId="0E45AD46" w:rsidR="005B58D8" w:rsidRPr="007A6E1C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 xml:space="preserve">Siemens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Climatix</w:t>
            </w:r>
            <w:proofErr w:type="spellEnd"/>
          </w:p>
        </w:tc>
      </w:tr>
      <w:tr w:rsidR="005B58D8" w:rsidRPr="00650C0E" w14:paraId="6DE56117" w14:textId="77777777" w:rsidTr="005B58D8">
        <w:trPr>
          <w:trHeight w:val="255"/>
        </w:trPr>
        <w:tc>
          <w:tcPr>
            <w:tcW w:w="4503" w:type="dxa"/>
            <w:vAlign w:val="bottom"/>
            <w:hideMark/>
          </w:tcPr>
          <w:p w14:paraId="2FFA1AD9" w14:textId="1F0C99B8" w:rsidR="005B58D8" w:rsidRPr="007A6E1C" w:rsidRDefault="005B58D8" w:rsidP="005B58D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5B58D8">
              <w:rPr>
                <w:rFonts w:ascii="Calibri" w:hAnsi="Calibri" w:cs="Calibri"/>
                <w:color w:val="000000"/>
              </w:rPr>
              <w:t>Visualisation</w:t>
            </w:r>
            <w:proofErr w:type="spellEnd"/>
          </w:p>
        </w:tc>
        <w:tc>
          <w:tcPr>
            <w:tcW w:w="1275" w:type="dxa"/>
            <w:vAlign w:val="center"/>
          </w:tcPr>
          <w:p w14:paraId="28E4CE80" w14:textId="77777777" w:rsidR="005B58D8" w:rsidRPr="007A6E1C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sdt>
          <w:sdtPr>
            <w:rPr>
              <w:rFonts w:ascii="Calibri" w:hAnsi="Calibri" w:cs="Calibri"/>
              <w:color w:val="000000"/>
            </w:rPr>
            <w:id w:val="-1114358141"/>
            <w:placeholder>
              <w:docPart w:val="E042284A597641E8B74F1843D0486FC3"/>
            </w:placeholder>
            <w:comboBox>
              <w:listItem w:displayText="Bitte Auswählen" w:value="Bitte Auswählen"/>
              <w:listItem w:displayText="Siemens HMI POL871.71/STD" w:value="Siemens HMI POL871.71/STD"/>
            </w:comboBox>
          </w:sdtPr>
          <w:sdtContent>
            <w:tc>
              <w:tcPr>
                <w:tcW w:w="400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  <w:hideMark/>
              </w:tcPr>
              <w:p w14:paraId="6CD2CBE7" w14:textId="4A28313E" w:rsidR="005B58D8" w:rsidRPr="007A6E1C" w:rsidRDefault="005B58D8" w:rsidP="005B58D8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5B58D8">
                  <w:rPr>
                    <w:rFonts w:ascii="Calibri" w:hAnsi="Calibri" w:cs="Calibri"/>
                    <w:color w:val="000000"/>
                  </w:rPr>
                  <w:t>Bitte Auswählen</w:t>
                </w:r>
              </w:p>
            </w:tc>
          </w:sdtContent>
        </w:sdt>
      </w:tr>
      <w:tr w:rsidR="007A6E1C" w:rsidRPr="007A6E1C" w14:paraId="09FFCE75" w14:textId="77777777" w:rsidTr="005B58D8">
        <w:trPr>
          <w:trHeight w:val="79"/>
        </w:trPr>
        <w:tc>
          <w:tcPr>
            <w:tcW w:w="4503" w:type="dxa"/>
            <w:vAlign w:val="bottom"/>
          </w:tcPr>
          <w:p w14:paraId="13CA9915" w14:textId="77777777" w:rsidR="007A6E1C" w:rsidRPr="007A6E1C" w:rsidRDefault="007A6E1C" w:rsidP="00BB41BE">
            <w:pPr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1275" w:type="dxa"/>
            <w:vAlign w:val="center"/>
          </w:tcPr>
          <w:p w14:paraId="5E5F797E" w14:textId="77777777" w:rsidR="007A6E1C" w:rsidRPr="007A6E1C" w:rsidRDefault="007A6E1C" w:rsidP="00BB41BE">
            <w:pPr>
              <w:rPr>
                <w:sz w:val="6"/>
                <w:szCs w:val="6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</w:tcBorders>
            <w:vAlign w:val="center"/>
          </w:tcPr>
          <w:p w14:paraId="0FC4BFD3" w14:textId="77777777" w:rsidR="007A6E1C" w:rsidRPr="007A6E1C" w:rsidRDefault="007A6E1C" w:rsidP="00BB41BE">
            <w:pPr>
              <w:jc w:val="center"/>
              <w:rPr>
                <w:sz w:val="6"/>
                <w:szCs w:val="6"/>
              </w:rPr>
            </w:pPr>
          </w:p>
        </w:tc>
      </w:tr>
      <w:tr w:rsidR="005B58D8" w:rsidRPr="00650C0E" w14:paraId="50841C8B" w14:textId="77777777" w:rsidTr="005B58D8">
        <w:trPr>
          <w:trHeight w:val="140"/>
        </w:trPr>
        <w:tc>
          <w:tcPr>
            <w:tcW w:w="4503" w:type="dxa"/>
            <w:vAlign w:val="bottom"/>
          </w:tcPr>
          <w:p w14:paraId="7EA271C7" w14:textId="4B9E5F9E" w:rsidR="005B58D8" w:rsidRPr="007A6E1C" w:rsidRDefault="005B58D8" w:rsidP="005B58D8">
            <w:pPr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 xml:space="preserve">Sound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 w:rsidRPr="005B58D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level</w:t>
            </w:r>
            <w:proofErr w:type="spellEnd"/>
            <w:r w:rsidRPr="005B58D8">
              <w:rPr>
                <w:rFonts w:ascii="Calibri" w:hAnsi="Calibri" w:cs="Calibri"/>
                <w:color w:val="000000"/>
              </w:rPr>
              <w:t xml:space="preserve"> in 3m</w:t>
            </w:r>
          </w:p>
        </w:tc>
        <w:tc>
          <w:tcPr>
            <w:tcW w:w="1275" w:type="dxa"/>
            <w:vMerge w:val="restart"/>
            <w:vAlign w:val="center"/>
          </w:tcPr>
          <w:p w14:paraId="38F3D05C" w14:textId="0E5C894B" w:rsidR="005B58D8" w:rsidRPr="005B58D8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>dB(A)</w:t>
            </w:r>
          </w:p>
        </w:tc>
        <w:tc>
          <w:tcPr>
            <w:tcW w:w="400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7C8D3701" w14:textId="5218CB6B" w:rsidR="005B58D8" w:rsidRPr="005B58D8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5B58D8" w:rsidRPr="00650C0E" w14:paraId="5C426F18" w14:textId="77777777" w:rsidTr="007D3BBE">
        <w:trPr>
          <w:trHeight w:val="60"/>
        </w:trPr>
        <w:tc>
          <w:tcPr>
            <w:tcW w:w="4503" w:type="dxa"/>
            <w:vAlign w:val="bottom"/>
          </w:tcPr>
          <w:p w14:paraId="7747F202" w14:textId="76ADF31B" w:rsidR="005B58D8" w:rsidRPr="005B58D8" w:rsidRDefault="005B58D8" w:rsidP="005B58D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B58D8">
              <w:rPr>
                <w:rFonts w:ascii="Calibri" w:hAnsi="Calibri" w:cs="Calibri"/>
                <w:sz w:val="22"/>
                <w:szCs w:val="22"/>
              </w:rPr>
              <w:t xml:space="preserve">Sound </w:t>
            </w:r>
            <w:proofErr w:type="spellStart"/>
            <w:r w:rsidRPr="005B58D8">
              <w:rPr>
                <w:rFonts w:ascii="Calibri" w:hAnsi="Calibri" w:cs="Calibri"/>
                <w:sz w:val="22"/>
                <w:szCs w:val="22"/>
              </w:rPr>
              <w:t>measurement</w:t>
            </w:r>
            <w:proofErr w:type="spellEnd"/>
            <w:r w:rsidRPr="005B58D8">
              <w:rPr>
                <w:rFonts w:ascii="Calibri" w:hAnsi="Calibri" w:cs="Calibri"/>
                <w:sz w:val="22"/>
                <w:szCs w:val="22"/>
              </w:rPr>
              <w:t xml:space="preserve"> acc. </w:t>
            </w:r>
            <w:proofErr w:type="spellStart"/>
            <w:r w:rsidRPr="005B58D8">
              <w:rPr>
                <w:rFonts w:ascii="Calibri" w:hAnsi="Calibri" w:cs="Calibri"/>
                <w:sz w:val="22"/>
                <w:szCs w:val="22"/>
              </w:rPr>
              <w:t>to</w:t>
            </w:r>
            <w:proofErr w:type="spellEnd"/>
            <w:r w:rsidRPr="005B58D8">
              <w:rPr>
                <w:rFonts w:ascii="Calibri" w:hAnsi="Calibri" w:cs="Calibri"/>
                <w:sz w:val="22"/>
                <w:szCs w:val="22"/>
              </w:rPr>
              <w:t xml:space="preserve"> EN 13487</w:t>
            </w:r>
          </w:p>
        </w:tc>
        <w:tc>
          <w:tcPr>
            <w:tcW w:w="1275" w:type="dxa"/>
            <w:vMerge/>
            <w:vAlign w:val="center"/>
          </w:tcPr>
          <w:p w14:paraId="1E1C3E0D" w14:textId="77777777" w:rsidR="005B58D8" w:rsidRPr="005B58D8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C852DFF" w14:textId="77777777" w:rsidR="005B58D8" w:rsidRPr="005B58D8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B58D8" w:rsidRPr="005B58D8" w14:paraId="785B99F9" w14:textId="77777777" w:rsidTr="005B58D8">
        <w:tc>
          <w:tcPr>
            <w:tcW w:w="4503" w:type="dxa"/>
            <w:vAlign w:val="bottom"/>
          </w:tcPr>
          <w:p w14:paraId="7BACD54A" w14:textId="77777777" w:rsidR="005B58D8" w:rsidRPr="005B58D8" w:rsidRDefault="005B58D8" w:rsidP="005B58D8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1275" w:type="dxa"/>
            <w:vAlign w:val="center"/>
          </w:tcPr>
          <w:p w14:paraId="307F7577" w14:textId="77777777" w:rsidR="005B58D8" w:rsidRPr="005B58D8" w:rsidRDefault="005B58D8" w:rsidP="005B58D8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</w:tcBorders>
            <w:vAlign w:val="center"/>
          </w:tcPr>
          <w:p w14:paraId="24CA1A31" w14:textId="77777777" w:rsidR="005B58D8" w:rsidRPr="005B58D8" w:rsidRDefault="005B58D8" w:rsidP="005B58D8">
            <w:pPr>
              <w:jc w:val="center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</w:tr>
      <w:tr w:rsidR="005B58D8" w:rsidRPr="005B58D8" w14:paraId="69FB92B6" w14:textId="77777777" w:rsidTr="00014ADC">
        <w:trPr>
          <w:gridAfter w:val="1"/>
          <w:wAfter w:w="34" w:type="dxa"/>
          <w:trHeight w:val="255"/>
        </w:trPr>
        <w:tc>
          <w:tcPr>
            <w:tcW w:w="4503" w:type="dxa"/>
            <w:vAlign w:val="bottom"/>
          </w:tcPr>
          <w:p w14:paraId="5AC14FB4" w14:textId="5C45CDEE" w:rsidR="005B58D8" w:rsidRPr="007A6E1C" w:rsidRDefault="005B58D8" w:rsidP="005B58D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5B58D8">
              <w:rPr>
                <w:rFonts w:ascii="Calibri" w:hAnsi="Calibri" w:cs="Calibri"/>
                <w:color w:val="000000"/>
              </w:rPr>
              <w:t>Length</w:t>
            </w:r>
            <w:proofErr w:type="spellEnd"/>
          </w:p>
        </w:tc>
        <w:tc>
          <w:tcPr>
            <w:tcW w:w="1275" w:type="dxa"/>
            <w:vAlign w:val="center"/>
          </w:tcPr>
          <w:p w14:paraId="451BA566" w14:textId="223FCD8E" w:rsidR="005B58D8" w:rsidRPr="005B58D8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>mm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0A5214E" w14:textId="7467CC7B" w:rsidR="005B58D8" w:rsidRPr="005B58D8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>1600</w:t>
            </w:r>
          </w:p>
        </w:tc>
      </w:tr>
      <w:tr w:rsidR="005B58D8" w:rsidRPr="005B58D8" w14:paraId="0AF53423" w14:textId="77777777" w:rsidTr="00014ADC">
        <w:trPr>
          <w:gridAfter w:val="1"/>
          <w:wAfter w:w="34" w:type="dxa"/>
          <w:trHeight w:val="255"/>
        </w:trPr>
        <w:tc>
          <w:tcPr>
            <w:tcW w:w="4503" w:type="dxa"/>
            <w:vAlign w:val="bottom"/>
          </w:tcPr>
          <w:p w14:paraId="7338471A" w14:textId="58515782" w:rsidR="005B58D8" w:rsidRPr="007A6E1C" w:rsidRDefault="005B58D8" w:rsidP="005B58D8">
            <w:pPr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>Width</w:t>
            </w:r>
          </w:p>
        </w:tc>
        <w:tc>
          <w:tcPr>
            <w:tcW w:w="1275" w:type="dxa"/>
            <w:vAlign w:val="center"/>
          </w:tcPr>
          <w:p w14:paraId="510C9B5E" w14:textId="1178E2DC" w:rsidR="005B58D8" w:rsidRPr="005B58D8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>mm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146C7" w14:textId="5606D52B" w:rsidR="005B58D8" w:rsidRPr="005B58D8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>860</w:t>
            </w:r>
          </w:p>
        </w:tc>
      </w:tr>
      <w:tr w:rsidR="005B58D8" w:rsidRPr="005B58D8" w14:paraId="37D49FA5" w14:textId="77777777" w:rsidTr="00014ADC">
        <w:trPr>
          <w:gridAfter w:val="1"/>
          <w:wAfter w:w="34" w:type="dxa"/>
          <w:trHeight w:val="255"/>
        </w:trPr>
        <w:tc>
          <w:tcPr>
            <w:tcW w:w="4503" w:type="dxa"/>
            <w:vAlign w:val="bottom"/>
          </w:tcPr>
          <w:p w14:paraId="7BDDCF4B" w14:textId="4EE6E7CA" w:rsidR="005B58D8" w:rsidRPr="007A6E1C" w:rsidRDefault="005B58D8" w:rsidP="005B58D8">
            <w:pPr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>Height</w:t>
            </w:r>
          </w:p>
        </w:tc>
        <w:tc>
          <w:tcPr>
            <w:tcW w:w="1275" w:type="dxa"/>
            <w:vAlign w:val="center"/>
          </w:tcPr>
          <w:p w14:paraId="07667360" w14:textId="271B8844" w:rsidR="005B58D8" w:rsidRPr="005B58D8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>mm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4D88F" w14:textId="5BD18963" w:rsidR="005B58D8" w:rsidRPr="005B58D8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>680</w:t>
            </w:r>
          </w:p>
        </w:tc>
      </w:tr>
      <w:tr w:rsidR="005B58D8" w:rsidRPr="005B58D8" w14:paraId="35B5AA65" w14:textId="77777777" w:rsidTr="00014ADC">
        <w:trPr>
          <w:gridAfter w:val="1"/>
          <w:wAfter w:w="34" w:type="dxa"/>
          <w:trHeight w:val="255"/>
        </w:trPr>
        <w:tc>
          <w:tcPr>
            <w:tcW w:w="4503" w:type="dxa"/>
            <w:vAlign w:val="bottom"/>
          </w:tcPr>
          <w:p w14:paraId="72FD5189" w14:textId="107EF8C7" w:rsidR="005B58D8" w:rsidRPr="007A6E1C" w:rsidRDefault="005B58D8" w:rsidP="005B58D8">
            <w:pPr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 xml:space="preserve">Transport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weight</w:t>
            </w:r>
            <w:proofErr w:type="spellEnd"/>
          </w:p>
        </w:tc>
        <w:tc>
          <w:tcPr>
            <w:tcW w:w="1275" w:type="dxa"/>
            <w:vAlign w:val="center"/>
          </w:tcPr>
          <w:p w14:paraId="7B2DDFC4" w14:textId="05341CF0" w:rsidR="005B58D8" w:rsidRPr="005B58D8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E4ABB" w14:textId="25B79FAD" w:rsidR="005B58D8" w:rsidRPr="005B58D8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>ca. 220</w:t>
            </w:r>
          </w:p>
        </w:tc>
      </w:tr>
      <w:tr w:rsidR="005B58D8" w:rsidRPr="005B58D8" w14:paraId="3267B039" w14:textId="77777777" w:rsidTr="00014ADC">
        <w:trPr>
          <w:gridAfter w:val="1"/>
          <w:wAfter w:w="34" w:type="dxa"/>
          <w:trHeight w:val="255"/>
        </w:trPr>
        <w:tc>
          <w:tcPr>
            <w:tcW w:w="4503" w:type="dxa"/>
            <w:vAlign w:val="bottom"/>
          </w:tcPr>
          <w:p w14:paraId="1556C2F4" w14:textId="051C5A0C" w:rsidR="005B58D8" w:rsidRPr="007A6E1C" w:rsidRDefault="005B58D8" w:rsidP="005B58D8">
            <w:pPr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 xml:space="preserve">Average </w:t>
            </w:r>
            <w:proofErr w:type="spellStart"/>
            <w:r w:rsidRPr="005B58D8">
              <w:rPr>
                <w:rFonts w:ascii="Calibri" w:hAnsi="Calibri" w:cs="Calibri"/>
                <w:color w:val="000000"/>
              </w:rPr>
              <w:t>weight</w:t>
            </w:r>
            <w:proofErr w:type="spellEnd"/>
          </w:p>
        </w:tc>
        <w:tc>
          <w:tcPr>
            <w:tcW w:w="1275" w:type="dxa"/>
            <w:vAlign w:val="center"/>
          </w:tcPr>
          <w:p w14:paraId="3C81D173" w14:textId="306C947B" w:rsidR="005B58D8" w:rsidRPr="005B58D8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CF534" w14:textId="33761094" w:rsidR="005B58D8" w:rsidRPr="005B58D8" w:rsidRDefault="005B58D8" w:rsidP="005B58D8">
            <w:pPr>
              <w:jc w:val="center"/>
              <w:rPr>
                <w:rFonts w:ascii="Calibri" w:hAnsi="Calibri" w:cs="Calibri"/>
                <w:color w:val="000000"/>
              </w:rPr>
            </w:pPr>
            <w:r w:rsidRPr="005B58D8">
              <w:rPr>
                <w:rFonts w:ascii="Calibri" w:hAnsi="Calibri" w:cs="Calibri"/>
                <w:color w:val="000000"/>
              </w:rPr>
              <w:t>ca. 250</w:t>
            </w:r>
          </w:p>
        </w:tc>
      </w:tr>
      <w:bookmarkEnd w:id="0"/>
    </w:tbl>
    <w:p w14:paraId="12B21498" w14:textId="77777777" w:rsidR="007A6E1C" w:rsidRPr="005B58D8" w:rsidRDefault="007A6E1C" w:rsidP="00D75FA2">
      <w:pPr>
        <w:jc w:val="both"/>
        <w:rPr>
          <w:rFonts w:ascii="Calibri" w:hAnsi="Calibri" w:cs="Calibri"/>
          <w:color w:val="000000"/>
        </w:rPr>
      </w:pPr>
    </w:p>
    <w:p w14:paraId="7A2CD56E" w14:textId="6E32173B" w:rsidR="00583DA4" w:rsidRDefault="00583DA4" w:rsidP="00D75FA2">
      <w:pPr>
        <w:jc w:val="both"/>
        <w:rPr>
          <w:sz w:val="24"/>
          <w:szCs w:val="24"/>
        </w:rPr>
      </w:pPr>
      <w:r>
        <w:rPr>
          <w:sz w:val="24"/>
          <w:szCs w:val="24"/>
        </w:rPr>
        <w:t>Liefernachweis:</w:t>
      </w:r>
    </w:p>
    <w:p w14:paraId="3B0E19EE" w14:textId="762D5651" w:rsidR="00583DA4" w:rsidRDefault="00583DA4" w:rsidP="00D75FA2">
      <w:pPr>
        <w:jc w:val="both"/>
        <w:rPr>
          <w:sz w:val="24"/>
          <w:szCs w:val="24"/>
        </w:rPr>
      </w:pPr>
      <w:r>
        <w:rPr>
          <w:sz w:val="24"/>
          <w:szCs w:val="24"/>
        </w:rPr>
        <w:t>FUTRON GmbH</w:t>
      </w:r>
    </w:p>
    <w:p w14:paraId="16F57010" w14:textId="77777777" w:rsidR="005B58D8" w:rsidRDefault="00583DA4" w:rsidP="005B58D8">
      <w:pPr>
        <w:jc w:val="both"/>
        <w:rPr>
          <w:sz w:val="24"/>
          <w:szCs w:val="24"/>
        </w:rPr>
      </w:pPr>
      <w:r>
        <w:rPr>
          <w:sz w:val="24"/>
          <w:szCs w:val="24"/>
        </w:rPr>
        <w:t>Elisabethstraße 29</w:t>
      </w:r>
      <w:r w:rsidR="005B58D8">
        <w:rPr>
          <w:sz w:val="24"/>
          <w:szCs w:val="24"/>
        </w:rPr>
        <w:tab/>
      </w:r>
      <w:r w:rsidR="005B58D8">
        <w:rPr>
          <w:sz w:val="24"/>
          <w:szCs w:val="24"/>
        </w:rPr>
        <w:tab/>
        <w:t>Phone: +49 37 65 38 03-0</w:t>
      </w:r>
    </w:p>
    <w:p w14:paraId="5E47E36E" w14:textId="15DE37FF" w:rsidR="005B58D8" w:rsidRDefault="00583DA4" w:rsidP="005B58D8">
      <w:pPr>
        <w:jc w:val="both"/>
        <w:rPr>
          <w:sz w:val="24"/>
          <w:szCs w:val="24"/>
        </w:rPr>
      </w:pPr>
      <w:r>
        <w:rPr>
          <w:sz w:val="24"/>
          <w:szCs w:val="24"/>
        </w:rPr>
        <w:t>08491 Netzschkau</w:t>
      </w:r>
      <w:r w:rsidR="005B58D8">
        <w:rPr>
          <w:sz w:val="24"/>
          <w:szCs w:val="24"/>
        </w:rPr>
        <w:tab/>
      </w:r>
      <w:r w:rsidR="005B58D8">
        <w:rPr>
          <w:sz w:val="24"/>
          <w:szCs w:val="24"/>
        </w:rPr>
        <w:tab/>
        <w:t xml:space="preserve">Mail: </w:t>
      </w:r>
      <w:r w:rsidR="005B58D8" w:rsidRPr="005B58D8">
        <w:rPr>
          <w:sz w:val="24"/>
          <w:szCs w:val="24"/>
        </w:rPr>
        <w:t>info@futron-gmbh.de</w:t>
      </w:r>
    </w:p>
    <w:p w14:paraId="6623C4B8" w14:textId="25F9652B" w:rsidR="005B58D8" w:rsidRDefault="005B58D8" w:rsidP="005B58D8">
      <w:pPr>
        <w:jc w:val="both"/>
        <w:rPr>
          <w:sz w:val="24"/>
          <w:szCs w:val="24"/>
        </w:rPr>
      </w:pPr>
      <w:r>
        <w:rPr>
          <w:sz w:val="24"/>
          <w:szCs w:val="24"/>
        </w:rPr>
        <w:t>Germany</w:t>
      </w:r>
    </w:p>
    <w:sectPr w:rsidR="005B58D8" w:rsidSect="00B26D7F">
      <w:headerReference w:type="default" r:id="rId9"/>
      <w:footerReference w:type="default" r:id="rId10"/>
      <w:pgSz w:w="11906" w:h="16838"/>
      <w:pgMar w:top="2269" w:right="849" w:bottom="1560" w:left="1276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5E197" w14:textId="77777777" w:rsidR="0017377E" w:rsidRDefault="0017377E" w:rsidP="00066807">
      <w:pPr>
        <w:spacing w:line="240" w:lineRule="auto"/>
      </w:pPr>
      <w:r>
        <w:separator/>
      </w:r>
    </w:p>
  </w:endnote>
  <w:endnote w:type="continuationSeparator" w:id="0">
    <w:p w14:paraId="2ACE380B" w14:textId="77777777" w:rsidR="0017377E" w:rsidRDefault="0017377E" w:rsidP="00066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1638" w14:textId="77777777" w:rsidR="003621E8" w:rsidRDefault="003621E8" w:rsidP="003621E8">
    <w:pPr>
      <w:pStyle w:val="Fuzeile"/>
    </w:pPr>
    <w:r w:rsidRPr="00540D5B">
      <w:rPr>
        <w:noProof/>
        <w:color w:val="214B79"/>
        <w:sz w:val="16"/>
        <w:szCs w:val="16"/>
        <w:lang w:eastAsia="de-DE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14E105F" wp14:editId="1AD6E528">
              <wp:simplePos x="0" y="0"/>
              <wp:positionH relativeFrom="column">
                <wp:posOffset>-71562</wp:posOffset>
              </wp:positionH>
              <wp:positionV relativeFrom="paragraph">
                <wp:posOffset>-85725</wp:posOffset>
              </wp:positionV>
              <wp:extent cx="6521450" cy="685165"/>
              <wp:effectExtent l="0" t="0" r="0" b="635"/>
              <wp:wrapNone/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1450" cy="685165"/>
                        <a:chOff x="0" y="0"/>
                        <a:chExt cx="6521451" cy="685165"/>
                      </a:xfrm>
                    </wpg:grpSpPr>
                    <wpg:grpSp>
                      <wpg:cNvPr id="5" name="Gruppieren 5"/>
                      <wpg:cNvGrpSpPr/>
                      <wpg:grpSpPr>
                        <a:xfrm>
                          <a:off x="2771775" y="9525"/>
                          <a:ext cx="1724025" cy="508000"/>
                          <a:chOff x="0" y="0"/>
                          <a:chExt cx="1724025" cy="508000"/>
                        </a:xfrm>
                      </wpg:grpSpPr>
                      <wps:wsp>
                        <wps:cNvPr id="6" name="Textfeld 6"/>
                        <wps:cNvSpPr txBox="1"/>
                        <wps:spPr>
                          <a:xfrm>
                            <a:off x="200025" y="0"/>
                            <a:ext cx="1524000" cy="5080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2F508F" w14:textId="77777777" w:rsidR="003621E8" w:rsidRPr="00540D5B" w:rsidRDefault="003621E8" w:rsidP="003621E8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Deutsche Bank</w:t>
                              </w:r>
                            </w:p>
                            <w:p w14:paraId="11327EAE" w14:textId="77777777" w:rsidR="003621E8" w:rsidRPr="00540D5B" w:rsidRDefault="003621E8" w:rsidP="003621E8">
                              <w:pP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IBAN: DE69 8707 0024 0307 0513 00</w:t>
                              </w:r>
                            </w:p>
                            <w:p w14:paraId="59328F15" w14:textId="77777777" w:rsidR="003621E8" w:rsidRPr="00540D5B" w:rsidRDefault="003621E8" w:rsidP="003621E8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BIC:    DEUTDEDBCHE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0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g:grpSp>
                      <wpg:cNvPr id="8" name="Gruppieren 8"/>
                      <wpg:cNvGrpSpPr/>
                      <wpg:grpSpPr>
                        <a:xfrm>
                          <a:off x="1181100" y="19050"/>
                          <a:ext cx="1562100" cy="581025"/>
                          <a:chOff x="0" y="0"/>
                          <a:chExt cx="1562100" cy="581025"/>
                        </a:xfrm>
                      </wpg:grpSpPr>
                      <wps:wsp>
                        <wps:cNvPr id="9" name="Textfeld 5"/>
                        <wps:cNvSpPr txBox="1"/>
                        <wps:spPr>
                          <a:xfrm>
                            <a:off x="190500" y="0"/>
                            <a:ext cx="1371600" cy="5810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A8097A" w14:textId="77777777" w:rsidR="003621E8" w:rsidRPr="00540D5B" w:rsidRDefault="003621E8" w:rsidP="003621E8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Phone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+49 3765 - 38 01 83-0</w:t>
                              </w:r>
                            </w:p>
                            <w:p w14:paraId="60802F90" w14:textId="77777777" w:rsidR="003621E8" w:rsidRPr="00540D5B" w:rsidRDefault="003621E8" w:rsidP="003621E8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Fax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    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 +49 3765 - 38 03 29</w:t>
                              </w:r>
                            </w:p>
                            <w:p w14:paraId="30AD8187" w14:textId="77777777" w:rsidR="003621E8" w:rsidRPr="00540D5B" w:rsidRDefault="003621E8" w:rsidP="003621E8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Mail:   </w:t>
                              </w: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 info@futron-gmbh.de</w:t>
                              </w:r>
                            </w:p>
                            <w:p w14:paraId="0B4EE632" w14:textId="77777777" w:rsidR="003621E8" w:rsidRPr="00540D5B" w:rsidRDefault="003621E8" w:rsidP="003621E8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URL:    </w:t>
                              </w: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  www.futron.de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Grafik 10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0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g:grpSp>
                      <wpg:cNvPr id="11" name="Gruppieren 11"/>
                      <wpg:cNvGrpSpPr/>
                      <wpg:grpSpPr>
                        <a:xfrm>
                          <a:off x="0" y="19049"/>
                          <a:ext cx="1038225" cy="581025"/>
                          <a:chOff x="0" y="-1"/>
                          <a:chExt cx="1038225" cy="581025"/>
                        </a:xfrm>
                      </wpg:grpSpPr>
                      <pic:pic xmlns:pic="http://schemas.openxmlformats.org/drawingml/2006/picture">
                        <pic:nvPicPr>
                          <pic:cNvPr id="12" name="Grafik 1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675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Textfeld 4"/>
                        <wps:cNvSpPr txBox="1"/>
                        <wps:spPr>
                          <a:xfrm>
                            <a:off x="171450" y="-1"/>
                            <a:ext cx="866775" cy="5810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E1D0F2" w14:textId="77777777" w:rsidR="003621E8" w:rsidRPr="00540D5B" w:rsidRDefault="003621E8" w:rsidP="003621E8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FUTRON GmbH</w:t>
                              </w:r>
                            </w:p>
                            <w:p w14:paraId="2E19CA61" w14:textId="77777777" w:rsidR="003621E8" w:rsidRPr="00540D5B" w:rsidRDefault="003621E8" w:rsidP="003621E8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Elisabethstraße 29</w:t>
                              </w:r>
                            </w:p>
                            <w:p w14:paraId="2E75A575" w14:textId="77777777" w:rsidR="003621E8" w:rsidRDefault="003621E8" w:rsidP="003621E8">
                              <w:pP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08491 Netzschkau</w:t>
                              </w:r>
                            </w:p>
                            <w:p w14:paraId="72595883" w14:textId="77777777" w:rsidR="003621E8" w:rsidRPr="00540D5B" w:rsidRDefault="003621E8" w:rsidP="003621E8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Germany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</wpg:grpSp>
                    <wpg:grpSp>
                      <wpg:cNvPr id="14" name="Gruppieren 14"/>
                      <wpg:cNvGrpSpPr/>
                      <wpg:grpSpPr>
                        <a:xfrm>
                          <a:off x="4533900" y="0"/>
                          <a:ext cx="1987551" cy="685165"/>
                          <a:chOff x="0" y="0"/>
                          <a:chExt cx="2204086" cy="685165"/>
                        </a:xfrm>
                      </wpg:grpSpPr>
                      <wps:wsp>
                        <wps:cNvPr id="15" name="Textfeld 3"/>
                        <wps:cNvSpPr txBox="1"/>
                        <wps:spPr>
                          <a:xfrm>
                            <a:off x="180976" y="0"/>
                            <a:ext cx="2023110" cy="68516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A57FB7" w14:textId="77777777" w:rsidR="003621E8" w:rsidRPr="00540D5B" w:rsidRDefault="003621E8" w:rsidP="003621E8">
                              <w:pPr>
                                <w:rPr>
                                  <w:color w:val="214B79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District</w:t>
                              </w:r>
                              <w:proofErr w:type="spellEnd"/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court</w:t>
                              </w:r>
                              <w:proofErr w:type="spellEnd"/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Chemnitz HRB     </w:t>
                              </w:r>
                            </w:p>
                            <w:p w14:paraId="30217F80" w14:textId="77777777" w:rsidR="003621E8" w:rsidRPr="00540D5B" w:rsidRDefault="003621E8" w:rsidP="003621E8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Management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: Ramona Spörl-Fuhrmann</w:t>
                              </w:r>
                            </w:p>
                            <w:p w14:paraId="10251A2F" w14:textId="77777777" w:rsidR="003621E8" w:rsidRPr="00540D5B" w:rsidRDefault="003621E8" w:rsidP="003621E8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USt</w:t>
                              </w:r>
                              <w:proofErr w:type="spellEnd"/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.-ID. DE263225360 </w:t>
                              </w:r>
                            </w:p>
                            <w:p w14:paraId="7A6A37E4" w14:textId="77777777" w:rsidR="003621E8" w:rsidRPr="00540D5B" w:rsidRDefault="003621E8" w:rsidP="003621E8">
                              <w:pPr>
                                <w:rPr>
                                  <w:color w:val="214B79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Tax-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N</w:t>
                              </w:r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o</w:t>
                              </w:r>
                              <w:proofErr w:type="spellEnd"/>
                              <w:r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540D5B">
                                <w:rPr>
                                  <w:rFonts w:hAnsi="Calibri"/>
                                  <w:color w:val="214B79"/>
                                  <w:sz w:val="14"/>
                                  <w:szCs w:val="14"/>
                                </w:rPr>
                                <w:t xml:space="preserve">  223/108/04022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Grafik 1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5725"/>
                            <a:ext cx="250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314E105F" id="Gruppieren 4" o:spid="_x0000_s1027" style="position:absolute;margin-left:-5.65pt;margin-top:-6.75pt;width:513.5pt;height:53.95pt;z-index:251657728" coordsize="65214,6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">
              <v:group id="Gruppieren 5" o:spid="_x0000_s1028" style="position:absolute;left:27717;top:95;width:17241;height:5080" coordsize="1724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" o:spid="_x0000_s1029" type="#_x0000_t202" style="position:absolute;left:2000;width:15240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6B2F508F" w14:textId="77777777" w:rsidR="003621E8" w:rsidRPr="00540D5B" w:rsidRDefault="003621E8" w:rsidP="003621E8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Deutsche Bank</w:t>
                        </w:r>
                      </w:p>
                      <w:p w14:paraId="11327EAE" w14:textId="77777777" w:rsidR="003621E8" w:rsidRPr="00540D5B" w:rsidRDefault="003621E8" w:rsidP="003621E8">
                        <w:pP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IBAN: DE69 8707 0024 0307 0513 00</w:t>
                        </w:r>
                      </w:p>
                      <w:p w14:paraId="59328F15" w14:textId="77777777" w:rsidR="003621E8" w:rsidRPr="00540D5B" w:rsidRDefault="003621E8" w:rsidP="003621E8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BIC:    DEUTDEDBCHE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7" o:spid="_x0000_s1030" type="#_x0000_t75" style="position:absolute;top:762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">
                  <v:imagedata r:id="rId2" o:title=""/>
                </v:shape>
              </v:group>
              <v:group id="Gruppieren 8" o:spid="_x0000_s1031" style="position:absolute;left:11811;top:190;width:15621;height:5810" coordsize="15621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Textfeld 5" o:spid="_x0000_s1032" type="#_x0000_t202" style="position:absolute;left:1905;width:1371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03A8097A" w14:textId="77777777" w:rsidR="003621E8" w:rsidRPr="00540D5B" w:rsidRDefault="003621E8" w:rsidP="003621E8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Phone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: </w:t>
                        </w: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+49 3765 - 38 01 83-0</w:t>
                        </w:r>
                      </w:p>
                      <w:p w14:paraId="60802F90" w14:textId="77777777" w:rsidR="003621E8" w:rsidRPr="00540D5B" w:rsidRDefault="003621E8" w:rsidP="003621E8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Fax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: </w:t>
                        </w: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    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 +49 3765 - 38 03 29</w:t>
                        </w:r>
                      </w:p>
                      <w:p w14:paraId="30AD8187" w14:textId="77777777" w:rsidR="003621E8" w:rsidRPr="00540D5B" w:rsidRDefault="003621E8" w:rsidP="003621E8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Mail:   </w:t>
                        </w: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 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 info@futron-gmbh.de</w:t>
                        </w:r>
                      </w:p>
                      <w:p w14:paraId="0B4EE632" w14:textId="77777777" w:rsidR="003621E8" w:rsidRPr="00540D5B" w:rsidRDefault="003621E8" w:rsidP="003621E8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URL:    </w:t>
                        </w: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  www.futron.de</w:t>
                        </w:r>
                      </w:p>
                    </w:txbxContent>
                  </v:textbox>
                </v:shape>
                <v:shape id="Grafik 10" o:spid="_x0000_s1033" type="#_x0000_t75" style="position:absolute;top:762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">
                  <v:imagedata r:id="rId2" o:title=""/>
                </v:shape>
              </v:group>
              <v:group id="Gruppieren 11" o:spid="_x0000_s1034" style="position:absolute;top:190;width:10382;height:5810" coordorigin="" coordsize="10382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Grafik 12" o:spid="_x0000_s1035" type="#_x0000_t75" style="position:absolute;top:666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">
                  <v:imagedata r:id="rId2" o:title=""/>
                </v:shape>
                <v:shape id="Textfeld 4" o:spid="_x0000_s1036" type="#_x0000_t202" style="position:absolute;left:1714;width:8668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6CE1D0F2" w14:textId="77777777" w:rsidR="003621E8" w:rsidRPr="00540D5B" w:rsidRDefault="003621E8" w:rsidP="003621E8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FUTRON GmbH</w:t>
                        </w:r>
                      </w:p>
                      <w:p w14:paraId="2E19CA61" w14:textId="77777777" w:rsidR="003621E8" w:rsidRPr="00540D5B" w:rsidRDefault="003621E8" w:rsidP="003621E8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Elisabethstraße 29</w:t>
                        </w:r>
                      </w:p>
                      <w:p w14:paraId="2E75A575" w14:textId="77777777" w:rsidR="003621E8" w:rsidRDefault="003621E8" w:rsidP="003621E8">
                        <w:pP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</w:pP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08491 Netzschkau</w:t>
                        </w:r>
                      </w:p>
                      <w:p w14:paraId="72595883" w14:textId="77777777" w:rsidR="003621E8" w:rsidRPr="00540D5B" w:rsidRDefault="003621E8" w:rsidP="003621E8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Germany</w:t>
                        </w:r>
                      </w:p>
                    </w:txbxContent>
                  </v:textbox>
                </v:shape>
              </v:group>
              <v:group id="Gruppieren 14" o:spid="_x0000_s1037" style="position:absolute;left:45339;width:19875;height:6851" coordsize="22040,6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Textfeld 3" o:spid="_x0000_s1038" type="#_x0000_t202" style="position:absolute;left:1809;width:20231;height:6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68A57FB7" w14:textId="77777777" w:rsidR="003621E8" w:rsidRPr="00540D5B" w:rsidRDefault="003621E8" w:rsidP="003621E8">
                        <w:pPr>
                          <w:rPr>
                            <w:color w:val="214B79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District</w:t>
                        </w:r>
                        <w:proofErr w:type="spellEnd"/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court</w:t>
                        </w:r>
                        <w:proofErr w:type="spellEnd"/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Chemnitz HRB     </w:t>
                        </w:r>
                      </w:p>
                      <w:p w14:paraId="30217F80" w14:textId="77777777" w:rsidR="003621E8" w:rsidRPr="00540D5B" w:rsidRDefault="003621E8" w:rsidP="003621E8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Management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: Ramona Spörl-Fuhrmann</w:t>
                        </w:r>
                      </w:p>
                      <w:p w14:paraId="10251A2F" w14:textId="77777777" w:rsidR="003621E8" w:rsidRPr="00540D5B" w:rsidRDefault="003621E8" w:rsidP="003621E8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proofErr w:type="spellStart"/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USt</w:t>
                        </w:r>
                        <w:proofErr w:type="spellEnd"/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.-ID. DE263225360 </w:t>
                        </w:r>
                      </w:p>
                      <w:p w14:paraId="7A6A37E4" w14:textId="77777777" w:rsidR="003621E8" w:rsidRPr="00540D5B" w:rsidRDefault="003621E8" w:rsidP="003621E8">
                        <w:pPr>
                          <w:rPr>
                            <w:color w:val="214B79"/>
                            <w:sz w:val="14"/>
                            <w:szCs w:val="14"/>
                          </w:rPr>
                        </w:pP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Tax-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>.</w:t>
                        </w:r>
                        <w:r w:rsidRPr="00540D5B">
                          <w:rPr>
                            <w:rFonts w:hAnsi="Calibri"/>
                            <w:color w:val="214B79"/>
                            <w:sz w:val="14"/>
                            <w:szCs w:val="14"/>
                          </w:rPr>
                          <w:t xml:space="preserve">  223/108/04022</w:t>
                        </w:r>
                      </w:p>
                    </w:txbxContent>
                  </v:textbox>
                </v:shape>
                <v:shape id="Grafik 12" o:spid="_x0000_s1039" type="#_x0000_t75" style="position:absolute;top:857;width:250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">
                  <v:imagedata r:id="rId2" o:title=""/>
                </v:shape>
              </v:group>
            </v:group>
          </w:pict>
        </mc:Fallback>
      </mc:AlternateContent>
    </w:r>
  </w:p>
  <w:p w14:paraId="0A344DDF" w14:textId="77777777" w:rsidR="003621E8" w:rsidRDefault="003621E8" w:rsidP="003621E8">
    <w:pPr>
      <w:pStyle w:val="Fuzeile"/>
    </w:pPr>
  </w:p>
  <w:p w14:paraId="139C0A3A" w14:textId="77777777" w:rsidR="003621E8" w:rsidRDefault="003621E8" w:rsidP="003621E8">
    <w:pPr>
      <w:pStyle w:val="Fuzeile"/>
    </w:pPr>
  </w:p>
  <w:p w14:paraId="574C16E5" w14:textId="4CD5898D" w:rsidR="009803EF" w:rsidRPr="003621E8" w:rsidRDefault="003621E8" w:rsidP="003621E8">
    <w:pPr>
      <w:pStyle w:val="Fuzeile"/>
      <w:rPr>
        <w:rFonts w:hAnsi="Calibri"/>
        <w:color w:val="214B79"/>
        <w:sz w:val="16"/>
        <w:szCs w:val="16"/>
      </w:rPr>
    </w:pPr>
    <w:r w:rsidRPr="00A00F10">
      <w:rPr>
        <w:rFonts w:hAnsi="Calibri"/>
        <w:color w:val="214B79"/>
        <w:sz w:val="16"/>
        <w:szCs w:val="16"/>
      </w:rPr>
      <w:t xml:space="preserve">Version: </w:t>
    </w:r>
    <w:r>
      <w:rPr>
        <w:rFonts w:hAnsi="Calibri"/>
        <w:color w:val="214B79"/>
        <w:sz w:val="16"/>
        <w:szCs w:val="16"/>
      </w:rPr>
      <w:t>30.03.2023</w:t>
    </w:r>
    <w:r w:rsidRPr="00A00F10">
      <w:rPr>
        <w:rFonts w:hAnsi="Calibri"/>
        <w:color w:val="214B79"/>
        <w:sz w:val="16"/>
        <w:szCs w:val="16"/>
      </w:rPr>
      <w:tab/>
    </w:r>
    <w:r w:rsidRPr="00A00F10">
      <w:rPr>
        <w:rFonts w:hAnsi="Calibri"/>
        <w:color w:val="214B79"/>
        <w:sz w:val="16"/>
        <w:szCs w:val="16"/>
      </w:rPr>
      <w:tab/>
      <w:t xml:space="preserve">Page </w:t>
    </w:r>
    <w:r w:rsidRPr="00A00F10">
      <w:rPr>
        <w:rFonts w:hAnsi="Calibri"/>
        <w:color w:val="214B79"/>
        <w:sz w:val="16"/>
        <w:szCs w:val="16"/>
      </w:rPr>
      <w:fldChar w:fldCharType="begin"/>
    </w:r>
    <w:r w:rsidRPr="00A00F10">
      <w:rPr>
        <w:rFonts w:hAnsi="Calibri"/>
        <w:color w:val="214B79"/>
        <w:sz w:val="16"/>
        <w:szCs w:val="16"/>
      </w:rPr>
      <w:instrText>PAGE  \* Arabic  \* MERGEFORMAT</w:instrText>
    </w:r>
    <w:r w:rsidRPr="00A00F10">
      <w:rPr>
        <w:rFonts w:hAnsi="Calibri"/>
        <w:color w:val="214B79"/>
        <w:sz w:val="16"/>
        <w:szCs w:val="16"/>
      </w:rPr>
      <w:fldChar w:fldCharType="separate"/>
    </w:r>
    <w:r>
      <w:rPr>
        <w:rFonts w:hAnsi="Calibri"/>
        <w:color w:val="214B79"/>
        <w:sz w:val="16"/>
        <w:szCs w:val="16"/>
      </w:rPr>
      <w:t>1</w:t>
    </w:r>
    <w:r w:rsidRPr="00A00F10">
      <w:rPr>
        <w:rFonts w:hAnsi="Calibri"/>
        <w:color w:val="214B79"/>
        <w:sz w:val="16"/>
        <w:szCs w:val="16"/>
      </w:rPr>
      <w:fldChar w:fldCharType="end"/>
    </w:r>
    <w:r w:rsidRPr="00A00F10">
      <w:rPr>
        <w:rFonts w:hAnsi="Calibri"/>
        <w:color w:val="214B79"/>
        <w:sz w:val="16"/>
        <w:szCs w:val="16"/>
      </w:rPr>
      <w:t xml:space="preserve"> </w:t>
    </w:r>
    <w:proofErr w:type="spellStart"/>
    <w:r w:rsidRPr="00A00F10">
      <w:rPr>
        <w:rFonts w:hAnsi="Calibri"/>
        <w:color w:val="214B79"/>
        <w:sz w:val="16"/>
        <w:szCs w:val="16"/>
      </w:rPr>
      <w:t>of</w:t>
    </w:r>
    <w:proofErr w:type="spellEnd"/>
    <w:r w:rsidRPr="00A00F10">
      <w:rPr>
        <w:rFonts w:hAnsi="Calibri"/>
        <w:color w:val="214B79"/>
        <w:sz w:val="16"/>
        <w:szCs w:val="16"/>
      </w:rPr>
      <w:t xml:space="preserve"> </w:t>
    </w:r>
    <w:r w:rsidRPr="00A00F10">
      <w:rPr>
        <w:rFonts w:hAnsi="Calibri"/>
        <w:color w:val="214B79"/>
        <w:sz w:val="16"/>
        <w:szCs w:val="16"/>
      </w:rPr>
      <w:fldChar w:fldCharType="begin"/>
    </w:r>
    <w:r w:rsidRPr="00A00F10">
      <w:rPr>
        <w:rFonts w:hAnsi="Calibri"/>
        <w:color w:val="214B79"/>
        <w:sz w:val="16"/>
        <w:szCs w:val="16"/>
      </w:rPr>
      <w:instrText>NUMPAGES  \* Arabic  \* MERGEFORMAT</w:instrText>
    </w:r>
    <w:r w:rsidRPr="00A00F10">
      <w:rPr>
        <w:rFonts w:hAnsi="Calibri"/>
        <w:color w:val="214B79"/>
        <w:sz w:val="16"/>
        <w:szCs w:val="16"/>
      </w:rPr>
      <w:fldChar w:fldCharType="separate"/>
    </w:r>
    <w:r>
      <w:rPr>
        <w:rFonts w:hAnsi="Calibri"/>
        <w:color w:val="214B79"/>
        <w:sz w:val="16"/>
        <w:szCs w:val="16"/>
      </w:rPr>
      <w:t>2</w:t>
    </w:r>
    <w:r w:rsidRPr="00A00F10">
      <w:rPr>
        <w:rFonts w:hAnsi="Calibri"/>
        <w:color w:val="214B7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58368" w14:textId="77777777" w:rsidR="0017377E" w:rsidRDefault="0017377E" w:rsidP="00066807">
      <w:pPr>
        <w:spacing w:line="240" w:lineRule="auto"/>
      </w:pPr>
      <w:r>
        <w:separator/>
      </w:r>
    </w:p>
  </w:footnote>
  <w:footnote w:type="continuationSeparator" w:id="0">
    <w:p w14:paraId="52965E3D" w14:textId="77777777" w:rsidR="0017377E" w:rsidRDefault="0017377E" w:rsidP="000668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B1C7" w14:textId="77777777" w:rsidR="003621E8" w:rsidRPr="00A839B1" w:rsidRDefault="003621E8" w:rsidP="003621E8">
    <w:pPr>
      <w:pStyle w:val="Kopfzeile"/>
    </w:pPr>
    <w:r>
      <w:rPr>
        <w:rFonts w:cstheme="minorHAnsi"/>
        <w:b/>
        <w:bCs/>
        <w:noProof/>
        <w:sz w:val="36"/>
        <w:szCs w:val="36"/>
      </w:rPr>
      <w:drawing>
        <wp:anchor distT="0" distB="0" distL="114300" distR="114300" simplePos="0" relativeHeight="251658752" behindDoc="0" locked="0" layoutInCell="1" allowOverlap="1" wp14:anchorId="4D7D069E" wp14:editId="5073C7BE">
          <wp:simplePos x="0" y="0"/>
          <wp:positionH relativeFrom="column">
            <wp:posOffset>-828675</wp:posOffset>
          </wp:positionH>
          <wp:positionV relativeFrom="paragraph">
            <wp:posOffset>-457835</wp:posOffset>
          </wp:positionV>
          <wp:extent cx="2457450" cy="2724150"/>
          <wp:effectExtent l="0" t="0" r="0" b="0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272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A223B">
      <w:rPr>
        <w:rFonts w:cstheme="minorHAnsi"/>
        <w:noProof/>
        <w:lang w:eastAsia="de-DE"/>
      </w:rPr>
      <w:drawing>
        <wp:anchor distT="0" distB="0" distL="114300" distR="114300" simplePos="0" relativeHeight="251659776" behindDoc="1" locked="0" layoutInCell="1" allowOverlap="1" wp14:anchorId="04C2B6E4" wp14:editId="3CEF0DC3">
          <wp:simplePos x="0" y="0"/>
          <wp:positionH relativeFrom="column">
            <wp:posOffset>4867275</wp:posOffset>
          </wp:positionH>
          <wp:positionV relativeFrom="paragraph">
            <wp:posOffset>-171450</wp:posOffset>
          </wp:positionV>
          <wp:extent cx="1371600" cy="476885"/>
          <wp:effectExtent l="0" t="0" r="0" b="0"/>
          <wp:wrapNone/>
          <wp:docPr id="31" name="Grafik 3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4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00000000-0008-0000-04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lang w:eastAsia="de-D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9EFCFE0" wp14:editId="40069CA4">
              <wp:simplePos x="0" y="0"/>
              <wp:positionH relativeFrom="column">
                <wp:posOffset>-104775</wp:posOffset>
              </wp:positionH>
              <wp:positionV relativeFrom="paragraph">
                <wp:posOffset>208915</wp:posOffset>
              </wp:positionV>
              <wp:extent cx="4391025" cy="666750"/>
              <wp:effectExtent l="0" t="0" r="0" b="0"/>
              <wp:wrapNone/>
              <wp:docPr id="23" name="Textfeld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1025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28F49A" w14:textId="105409BF" w:rsidR="003621E8" w:rsidRDefault="003621E8" w:rsidP="003621E8">
                          <w:proofErr w:type="spellStart"/>
                          <w:r w:rsidRPr="008A223B">
                            <w:rPr>
                              <w:rFonts w:cstheme="minorHAnsi"/>
                              <w:b/>
                              <w:bCs/>
                              <w:color w:val="214B83"/>
                              <w:sz w:val="48"/>
                              <w:szCs w:val="48"/>
                            </w:rPr>
                            <w:t>Mult</w:t>
                          </w:r>
                          <w:r w:rsidRPr="008A223B"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>i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>LowChill</w:t>
                          </w:r>
                          <w:proofErr w:type="spellEnd"/>
                          <w:r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>tender</w:t>
                          </w:r>
                          <w:proofErr w:type="spellEnd"/>
                          <w:r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>t</w:t>
                          </w:r>
                          <w:r w:rsidRPr="008A223B">
                            <w:rPr>
                              <w:rFonts w:cstheme="minorHAnsi"/>
                              <w:b/>
                              <w:bCs/>
                              <w:color w:val="214B79"/>
                              <w:sz w:val="48"/>
                              <w:szCs w:val="48"/>
                            </w:rPr>
                            <w:t>ext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EFCFE0" id="_x0000_t202" coordsize="21600,21600" o:spt="202" path="m,l,21600r21600,l21600,xe">
              <v:stroke joinstyle="miter"/>
              <v:path gradientshapeok="t" o:connecttype="rect"/>
            </v:shapetype>
            <v:shape id="Textfeld 23" o:spid="_x0000_s1026" type="#_x0000_t202" style="position:absolute;margin-left:-8.25pt;margin-top:16.45pt;width:345.75pt;height:5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" filled="f" stroked="f" strokeweight=".5pt">
              <v:textbox>
                <w:txbxContent>
                  <w:p w14:paraId="7428F49A" w14:textId="105409BF" w:rsidR="003621E8" w:rsidRDefault="003621E8" w:rsidP="003621E8">
                    <w:proofErr w:type="spellStart"/>
                    <w:r w:rsidRPr="008A223B">
                      <w:rPr>
                        <w:rFonts w:cstheme="minorHAnsi"/>
                        <w:b/>
                        <w:bCs/>
                        <w:color w:val="214B83"/>
                        <w:sz w:val="48"/>
                        <w:szCs w:val="48"/>
                      </w:rPr>
                      <w:t>Mult</w:t>
                    </w:r>
                    <w:r w:rsidRPr="008A223B"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>i</w:t>
                    </w:r>
                    <w:r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>LowChill</w:t>
                    </w:r>
                    <w:proofErr w:type="spellEnd"/>
                    <w:r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 xml:space="preserve"> </w:t>
                    </w:r>
                    <w:proofErr w:type="spellStart"/>
                    <w:r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>tender</w:t>
                    </w:r>
                    <w:proofErr w:type="spellEnd"/>
                    <w:r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 xml:space="preserve"> </w:t>
                    </w:r>
                    <w:proofErr w:type="spellStart"/>
                    <w:r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>t</w:t>
                    </w:r>
                    <w:r w:rsidRPr="008A223B">
                      <w:rPr>
                        <w:rFonts w:cstheme="minorHAnsi"/>
                        <w:b/>
                        <w:bCs/>
                        <w:color w:val="214B79"/>
                        <w:sz w:val="48"/>
                        <w:szCs w:val="48"/>
                      </w:rPr>
                      <w:t>ext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892FC08" w14:textId="17964BCF" w:rsidR="00066807" w:rsidRPr="003621E8" w:rsidRDefault="00066807" w:rsidP="003621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1639"/>
    <w:multiLevelType w:val="hybridMultilevel"/>
    <w:tmpl w:val="75A256A0"/>
    <w:lvl w:ilvl="0" w:tplc="C46620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42A69"/>
    <w:multiLevelType w:val="hybridMultilevel"/>
    <w:tmpl w:val="680E57D4"/>
    <w:lvl w:ilvl="0" w:tplc="BC081D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42DC9"/>
    <w:multiLevelType w:val="hybridMultilevel"/>
    <w:tmpl w:val="9210F610"/>
    <w:lvl w:ilvl="0" w:tplc="943A1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B7940"/>
    <w:multiLevelType w:val="hybridMultilevel"/>
    <w:tmpl w:val="D54AF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F2C00"/>
    <w:multiLevelType w:val="hybridMultilevel"/>
    <w:tmpl w:val="4BA095B0"/>
    <w:lvl w:ilvl="0" w:tplc="BC081D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61EE3"/>
    <w:multiLevelType w:val="hybridMultilevel"/>
    <w:tmpl w:val="4E021B34"/>
    <w:lvl w:ilvl="0" w:tplc="947C03F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85378"/>
    <w:multiLevelType w:val="hybridMultilevel"/>
    <w:tmpl w:val="53F2EE68"/>
    <w:lvl w:ilvl="0" w:tplc="BC081D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81D62">
      <w:numFmt w:val="bullet"/>
      <w:lvlText w:val="-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D56B4"/>
    <w:multiLevelType w:val="hybridMultilevel"/>
    <w:tmpl w:val="C2C0C156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81705996">
    <w:abstractNumId w:val="3"/>
  </w:num>
  <w:num w:numId="2" w16cid:durableId="1605844406">
    <w:abstractNumId w:val="0"/>
  </w:num>
  <w:num w:numId="3" w16cid:durableId="380205867">
    <w:abstractNumId w:val="2"/>
  </w:num>
  <w:num w:numId="4" w16cid:durableId="972292447">
    <w:abstractNumId w:val="5"/>
  </w:num>
  <w:num w:numId="5" w16cid:durableId="1414818141">
    <w:abstractNumId w:val="6"/>
  </w:num>
  <w:num w:numId="6" w16cid:durableId="145436441">
    <w:abstractNumId w:val="1"/>
  </w:num>
  <w:num w:numId="7" w16cid:durableId="1858226320">
    <w:abstractNumId w:val="7"/>
  </w:num>
  <w:num w:numId="8" w16cid:durableId="2050910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E8D"/>
    <w:rsid w:val="000211C4"/>
    <w:rsid w:val="00061F70"/>
    <w:rsid w:val="00066807"/>
    <w:rsid w:val="000940AF"/>
    <w:rsid w:val="000F0098"/>
    <w:rsid w:val="001056C1"/>
    <w:rsid w:val="00117419"/>
    <w:rsid w:val="0017377E"/>
    <w:rsid w:val="00195539"/>
    <w:rsid w:val="00220777"/>
    <w:rsid w:val="00222CCF"/>
    <w:rsid w:val="00223847"/>
    <w:rsid w:val="00235B0B"/>
    <w:rsid w:val="002460BA"/>
    <w:rsid w:val="00261428"/>
    <w:rsid w:val="002E4209"/>
    <w:rsid w:val="003255AF"/>
    <w:rsid w:val="00334D1B"/>
    <w:rsid w:val="00356068"/>
    <w:rsid w:val="003621E8"/>
    <w:rsid w:val="00383FF7"/>
    <w:rsid w:val="003F6562"/>
    <w:rsid w:val="0041682E"/>
    <w:rsid w:val="00445CF5"/>
    <w:rsid w:val="00490259"/>
    <w:rsid w:val="004B63C1"/>
    <w:rsid w:val="00513EB0"/>
    <w:rsid w:val="00520875"/>
    <w:rsid w:val="00540D5B"/>
    <w:rsid w:val="00551926"/>
    <w:rsid w:val="00583DA4"/>
    <w:rsid w:val="00584689"/>
    <w:rsid w:val="005B58D8"/>
    <w:rsid w:val="005B5F29"/>
    <w:rsid w:val="005E74F1"/>
    <w:rsid w:val="005F1549"/>
    <w:rsid w:val="00612146"/>
    <w:rsid w:val="0066230D"/>
    <w:rsid w:val="0066376B"/>
    <w:rsid w:val="00730B72"/>
    <w:rsid w:val="00735FA1"/>
    <w:rsid w:val="00747058"/>
    <w:rsid w:val="007679BF"/>
    <w:rsid w:val="00792DAF"/>
    <w:rsid w:val="007A6E1C"/>
    <w:rsid w:val="007F5A9F"/>
    <w:rsid w:val="00816430"/>
    <w:rsid w:val="00866C88"/>
    <w:rsid w:val="008B5FBF"/>
    <w:rsid w:val="00903E82"/>
    <w:rsid w:val="0094673A"/>
    <w:rsid w:val="009803EF"/>
    <w:rsid w:val="009A5FD8"/>
    <w:rsid w:val="009B55D9"/>
    <w:rsid w:val="009D5FFE"/>
    <w:rsid w:val="00A1416C"/>
    <w:rsid w:val="00A3013D"/>
    <w:rsid w:val="00A6627F"/>
    <w:rsid w:val="00A72D5B"/>
    <w:rsid w:val="00A97AAD"/>
    <w:rsid w:val="00AD5893"/>
    <w:rsid w:val="00B209A1"/>
    <w:rsid w:val="00B26D7F"/>
    <w:rsid w:val="00C46E95"/>
    <w:rsid w:val="00C7274D"/>
    <w:rsid w:val="00C82574"/>
    <w:rsid w:val="00C85D96"/>
    <w:rsid w:val="00CA695B"/>
    <w:rsid w:val="00CB0F54"/>
    <w:rsid w:val="00CC3B52"/>
    <w:rsid w:val="00CD013A"/>
    <w:rsid w:val="00D3326F"/>
    <w:rsid w:val="00D4542E"/>
    <w:rsid w:val="00D659E8"/>
    <w:rsid w:val="00D75FA2"/>
    <w:rsid w:val="00D80780"/>
    <w:rsid w:val="00D825B4"/>
    <w:rsid w:val="00DA773D"/>
    <w:rsid w:val="00DC4D2D"/>
    <w:rsid w:val="00DF463F"/>
    <w:rsid w:val="00DF4839"/>
    <w:rsid w:val="00E17293"/>
    <w:rsid w:val="00E32DAA"/>
    <w:rsid w:val="00E75D3B"/>
    <w:rsid w:val="00EB2B8B"/>
    <w:rsid w:val="00EE1BA4"/>
    <w:rsid w:val="00F77CDE"/>
    <w:rsid w:val="00F84E8D"/>
    <w:rsid w:val="00F9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49092"/>
  <w15:docId w15:val="{FBE73442-254A-414B-B5AD-95401268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680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6807"/>
  </w:style>
  <w:style w:type="paragraph" w:styleId="Fuzeile">
    <w:name w:val="footer"/>
    <w:basedOn w:val="Standard"/>
    <w:link w:val="FuzeileZchn"/>
    <w:uiPriority w:val="99"/>
    <w:unhideWhenUsed/>
    <w:rsid w:val="0006680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6807"/>
  </w:style>
  <w:style w:type="paragraph" w:styleId="Listenabsatz">
    <w:name w:val="List Paragraph"/>
    <w:basedOn w:val="Standard"/>
    <w:uiPriority w:val="34"/>
    <w:qFormat/>
    <w:rsid w:val="002E420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F5A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5A9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5A9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5A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5A9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5A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5A9F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2207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66C8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66C88"/>
    <w:rPr>
      <w:color w:val="605E5C"/>
      <w:shd w:val="clear" w:color="auto" w:fill="E1DFDD"/>
    </w:rPr>
  </w:style>
  <w:style w:type="paragraph" w:customStyle="1" w:styleId="Default">
    <w:name w:val="Default"/>
    <w:rsid w:val="00583DA4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E32DAA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5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0A9AA-A425-48F8-BE08-846FABA969D4}"/>
      </w:docPartPr>
      <w:docPartBody>
        <w:p w:rsidR="0067368E" w:rsidRDefault="00B412E6">
          <w:r w:rsidRPr="00B962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9494E74FC74252B1FF47E1A57DF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6BC9D-0C44-44C2-80A6-DC49193A1186}"/>
      </w:docPartPr>
      <w:docPartBody>
        <w:p w:rsidR="00702C5B" w:rsidRDefault="00464375" w:rsidP="00464375">
          <w:pPr>
            <w:pStyle w:val="169494E74FC74252B1FF47E1A57DFCC0"/>
          </w:pPr>
          <w:r w:rsidRPr="00B9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6CE0BB332D463485B6D41477EFF1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481BA8-7500-45DD-AF62-583FDB3B9236}"/>
      </w:docPartPr>
      <w:docPartBody>
        <w:p w:rsidR="00702C5B" w:rsidRDefault="00464375" w:rsidP="00464375">
          <w:pPr>
            <w:pStyle w:val="5C6CE0BB332D463485B6D41477EFF1BA"/>
          </w:pPr>
          <w:r w:rsidRPr="00B9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22F9C49C124929888E61C6CBED2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046EAE-659C-4E16-A646-65F139486EA9}"/>
      </w:docPartPr>
      <w:docPartBody>
        <w:p w:rsidR="00702C5B" w:rsidRDefault="00464375" w:rsidP="00464375">
          <w:pPr>
            <w:pStyle w:val="B922F9C49C124929888E61C6CBED27D3"/>
          </w:pPr>
          <w:r w:rsidRPr="00B9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D7237D346C419A816100B61E8729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B4EC6-E1C1-4979-B502-7F6B4E965037}"/>
      </w:docPartPr>
      <w:docPartBody>
        <w:p w:rsidR="00702C5B" w:rsidRDefault="00464375" w:rsidP="00464375">
          <w:pPr>
            <w:pStyle w:val="4BD7237D346C419A816100B61E872904"/>
          </w:pPr>
          <w:r w:rsidRPr="00B9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5761546901453D9969FF7B8B5042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71D8B7-4901-4FDD-BFB0-C3DA3A75B757}"/>
      </w:docPartPr>
      <w:docPartBody>
        <w:p w:rsidR="00702C5B" w:rsidRDefault="00464375" w:rsidP="00464375">
          <w:pPr>
            <w:pStyle w:val="D05761546901453D9969FF7B8B50421F"/>
          </w:pPr>
          <w:r w:rsidRPr="00B9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3E73E5B3C04D82AF756AAD64E07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0557D-E9D6-4631-A64F-D8599BF2A70E}"/>
      </w:docPartPr>
      <w:docPartBody>
        <w:p w:rsidR="00702C5B" w:rsidRDefault="00464375" w:rsidP="00464375">
          <w:pPr>
            <w:pStyle w:val="203E73E5B3C04D82AF756AAD64E07B42"/>
          </w:pPr>
          <w:r w:rsidRPr="00B9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8EBFEA57E74BE5A1B42964324DA4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832FD7-5CC6-42FF-961C-89B5FCE2D630}"/>
      </w:docPartPr>
      <w:docPartBody>
        <w:p w:rsidR="00702C5B" w:rsidRDefault="00464375" w:rsidP="00464375">
          <w:pPr>
            <w:pStyle w:val="DB8EBFEA57E74BE5A1B42964324DA4AF"/>
          </w:pPr>
          <w:r w:rsidRPr="00B9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0D9EE6A68144D4ACE7C68AA1B25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775218-DC3F-4542-8045-EC295F1E94E8}"/>
      </w:docPartPr>
      <w:docPartBody>
        <w:p w:rsidR="00702C5B" w:rsidRDefault="00464375" w:rsidP="00464375">
          <w:pPr>
            <w:pStyle w:val="010D9EE6A68144D4ACE7C68AA1B25FBC"/>
          </w:pPr>
          <w:r w:rsidRPr="00B9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465AA73F2B48B3BCAC1EEC9DF5F2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3EC8C-7001-4E17-834D-A8BC0BFB9F59}"/>
      </w:docPartPr>
      <w:docPartBody>
        <w:p w:rsidR="00702C5B" w:rsidRDefault="00464375" w:rsidP="00464375">
          <w:pPr>
            <w:pStyle w:val="36465AA73F2B48B3BCAC1EEC9DF5F2A7"/>
          </w:pPr>
          <w:r w:rsidRPr="00B9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7B31347F7742908847FDEEF3FEB1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85FA9-4B00-49D3-9CB8-1FCFBB2F79E3}"/>
      </w:docPartPr>
      <w:docPartBody>
        <w:p w:rsidR="00702C5B" w:rsidRDefault="00464375" w:rsidP="00464375">
          <w:pPr>
            <w:pStyle w:val="667B31347F7742908847FDEEF3FEB13F"/>
          </w:pPr>
          <w:r w:rsidRPr="00B9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9C8DF208AB4795BFA67998A01B38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23217-8155-4A58-8548-066A63A7BBB1}"/>
      </w:docPartPr>
      <w:docPartBody>
        <w:p w:rsidR="00702C5B" w:rsidRDefault="00464375" w:rsidP="00464375">
          <w:pPr>
            <w:pStyle w:val="C99C8DF208AB4795BFA67998A01B38D3"/>
          </w:pPr>
          <w:r w:rsidRPr="00B9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8B13FA3706415CA1411DAE0D1FFA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7FAD3-65F7-4D5E-B92B-2517633CE6B4}"/>
      </w:docPartPr>
      <w:docPartBody>
        <w:p w:rsidR="00702C5B" w:rsidRDefault="00464375" w:rsidP="00464375">
          <w:pPr>
            <w:pStyle w:val="C28B13FA3706415CA1411DAE0D1FFAAB"/>
          </w:pPr>
          <w:r w:rsidRPr="00B9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FED3513B5D4EB0A7C9D23D389B12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42E3B-0B8D-4BCE-9C4E-E38C0E5A69E0}"/>
      </w:docPartPr>
      <w:docPartBody>
        <w:p w:rsidR="00702C5B" w:rsidRDefault="00464375" w:rsidP="00464375">
          <w:pPr>
            <w:pStyle w:val="23FED3513B5D4EB0A7C9D23D389B12CF"/>
          </w:pPr>
          <w:r w:rsidRPr="00B9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32A7EC537043599F65C7B9C90B6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78E7F-459C-4C62-BCB6-667867479A23}"/>
      </w:docPartPr>
      <w:docPartBody>
        <w:p w:rsidR="00702C5B" w:rsidRDefault="00464375" w:rsidP="00464375">
          <w:pPr>
            <w:pStyle w:val="1232A7EC537043599F65C7B9C90B6674"/>
          </w:pPr>
          <w:r w:rsidRPr="00B9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90B645F15F4BFF8C01412CA31BDF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A73C32-77DA-498F-958F-35FC8A1D650C}"/>
      </w:docPartPr>
      <w:docPartBody>
        <w:p w:rsidR="00702C5B" w:rsidRDefault="00464375" w:rsidP="00464375">
          <w:pPr>
            <w:pStyle w:val="2990B645F15F4BFF8C01412CA31BDF31"/>
          </w:pPr>
          <w:r w:rsidRPr="00B9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1955B0B1874B4792E55628F6DE24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6915D-CD4E-48A6-B56F-2B6AB51679E0}"/>
      </w:docPartPr>
      <w:docPartBody>
        <w:p w:rsidR="00702C5B" w:rsidRDefault="00464375" w:rsidP="00464375">
          <w:pPr>
            <w:pStyle w:val="F11955B0B1874B4792E55628F6DE24E5"/>
          </w:pPr>
          <w:r w:rsidRPr="00B9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3CDA3724F149B2A0814B8A3D932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12B9FE-448B-42FA-BA9C-F8DB57F357B4}"/>
      </w:docPartPr>
      <w:docPartBody>
        <w:p w:rsidR="00702C5B" w:rsidRDefault="00464375" w:rsidP="00464375">
          <w:pPr>
            <w:pStyle w:val="4E3CDA3724F149B2A0814B8A3D932097"/>
          </w:pPr>
          <w:r w:rsidRPr="00B9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98986DE9C44E6E8C1869EEE8C5D3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3B1B59-F61E-48FB-96D0-A83066694ED2}"/>
      </w:docPartPr>
      <w:docPartBody>
        <w:p w:rsidR="00702C5B" w:rsidRDefault="00464375" w:rsidP="00464375">
          <w:pPr>
            <w:pStyle w:val="8F98986DE9C44E6E8C1869EEE8C5D3C8"/>
          </w:pPr>
          <w:r w:rsidRPr="00B9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9BBCF29CB9428591F900AFE187D9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5F839F-99B6-4FFA-9470-87633B63D122}"/>
      </w:docPartPr>
      <w:docPartBody>
        <w:p w:rsidR="00702C5B" w:rsidRDefault="00464375" w:rsidP="00464375">
          <w:pPr>
            <w:pStyle w:val="979BBCF29CB9428591F900AFE187D93A"/>
          </w:pPr>
          <w:r w:rsidRPr="00B9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9B39A5EED84AF7A4921B85C03D0A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B3677-82EA-4F97-9C16-AF7784FC5758}"/>
      </w:docPartPr>
      <w:docPartBody>
        <w:p w:rsidR="00702C5B" w:rsidRDefault="00464375" w:rsidP="00464375">
          <w:pPr>
            <w:pStyle w:val="B59B39A5EED84AF7A4921B85C03D0ABA"/>
          </w:pPr>
          <w:r w:rsidRPr="00B9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F880B44F834330B929752D5AD462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639052-9F35-4FCD-B120-64F90C0E03F0}"/>
      </w:docPartPr>
      <w:docPartBody>
        <w:p w:rsidR="00702C5B" w:rsidRDefault="00464375" w:rsidP="00464375">
          <w:pPr>
            <w:pStyle w:val="45F880B44F834330B929752D5AD46293"/>
          </w:pPr>
          <w:r w:rsidRPr="00B9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73F32303A84A338659539A2A4C21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2A68EF-6F70-425E-991B-5D55F744A8FF}"/>
      </w:docPartPr>
      <w:docPartBody>
        <w:p w:rsidR="00702C5B" w:rsidRDefault="00464375" w:rsidP="00464375">
          <w:pPr>
            <w:pStyle w:val="F273F32303A84A338659539A2A4C2157"/>
          </w:pPr>
          <w:r w:rsidRPr="00B9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26BC3B92C941C9846EBC708F7E7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12CE8-0056-49D6-ADF5-11DF70433057}"/>
      </w:docPartPr>
      <w:docPartBody>
        <w:p w:rsidR="00702C5B" w:rsidRDefault="00464375" w:rsidP="00464375">
          <w:pPr>
            <w:pStyle w:val="C526BC3B92C941C9846EBC708F7E7F4C"/>
          </w:pPr>
          <w:r w:rsidRPr="00B9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C039AF0F2D453CAC30056FDC813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887FD8-2FE6-40EB-98DB-753B1720D009}"/>
      </w:docPartPr>
      <w:docPartBody>
        <w:p w:rsidR="00702C5B" w:rsidRDefault="00464375" w:rsidP="00464375">
          <w:pPr>
            <w:pStyle w:val="6CC039AF0F2D453CAC30056FDC8135E4"/>
          </w:pPr>
          <w:r w:rsidRPr="00B9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C1472B4B1C4D6CA105BDC2BEB9A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E56F3-112E-4623-B055-3886D0979CCB}"/>
      </w:docPartPr>
      <w:docPartBody>
        <w:p w:rsidR="00702C5B" w:rsidRDefault="00464375" w:rsidP="00464375">
          <w:pPr>
            <w:pStyle w:val="70C1472B4B1C4D6CA105BDC2BEB9A617"/>
          </w:pPr>
          <w:r w:rsidRPr="00B9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812474DA1940EE877E79CA924D9B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46E310-951E-4D59-AEBC-07AE7B0AB3B7}"/>
      </w:docPartPr>
      <w:docPartBody>
        <w:p w:rsidR="00702C5B" w:rsidRDefault="00464375" w:rsidP="00464375">
          <w:pPr>
            <w:pStyle w:val="7B812474DA1940EE877E79CA924D9BBF"/>
          </w:pPr>
          <w:r w:rsidRPr="00B9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5FA533BC4441CC885112D2D7763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FF393B-5028-48B2-9582-CF88BCA50D15}"/>
      </w:docPartPr>
      <w:docPartBody>
        <w:p w:rsidR="00702C5B" w:rsidRDefault="00464375" w:rsidP="00464375">
          <w:pPr>
            <w:pStyle w:val="B35FA533BC4441CC885112D2D7763FCC"/>
          </w:pPr>
          <w:r w:rsidRPr="00B9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0842AF851C461E9F769FC3AF91F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D0C471-9187-4E2D-AFCF-E7C72A6886CB}"/>
      </w:docPartPr>
      <w:docPartBody>
        <w:p w:rsidR="00702C5B" w:rsidRDefault="00464375" w:rsidP="00464375">
          <w:pPr>
            <w:pStyle w:val="D20842AF851C461E9F769FC3AF91FC7D"/>
          </w:pPr>
          <w:r w:rsidRPr="00B9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7146CF7AC449008B810A3798F3E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F7F687-FACF-4443-BE35-919983A4E4B7}"/>
      </w:docPartPr>
      <w:docPartBody>
        <w:p w:rsidR="00702C5B" w:rsidRDefault="00464375" w:rsidP="00464375">
          <w:pPr>
            <w:pStyle w:val="E57146CF7AC449008B810A3798F3EB09"/>
          </w:pPr>
          <w:r w:rsidRPr="00B9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50C2714FD94484B5B2BE66F7D25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2792E-3E03-4167-B9B3-8CC39F48613C}"/>
      </w:docPartPr>
      <w:docPartBody>
        <w:p w:rsidR="00702C5B" w:rsidRDefault="00464375" w:rsidP="00464375">
          <w:pPr>
            <w:pStyle w:val="FE50C2714FD94484B5B2BE66F7D25E56"/>
          </w:pPr>
          <w:r w:rsidRPr="00B9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62B23FB29E4C2594F6195C82911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080C10-3569-4CB1-9F0D-63E69377C2DA}"/>
      </w:docPartPr>
      <w:docPartBody>
        <w:p w:rsidR="00702C5B" w:rsidRDefault="00464375" w:rsidP="00464375">
          <w:pPr>
            <w:pStyle w:val="3F62B23FB29E4C2594F6195C82911482"/>
          </w:pPr>
          <w:r w:rsidRPr="00B9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5097729564481BB6B71F66A74459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226BB-6C2D-4F15-B230-EB4DFCAC95DB}"/>
      </w:docPartPr>
      <w:docPartBody>
        <w:p w:rsidR="00702C5B" w:rsidRDefault="00464375" w:rsidP="00464375">
          <w:pPr>
            <w:pStyle w:val="035097729564481BB6B71F66A74459E1"/>
          </w:pPr>
          <w:r w:rsidRPr="00B9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978F69579F4657B64C56A39B3D9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E87DAF-7290-4E44-985D-16720BCC2445}"/>
      </w:docPartPr>
      <w:docPartBody>
        <w:p w:rsidR="00702C5B" w:rsidRDefault="00464375" w:rsidP="00464375">
          <w:pPr>
            <w:pStyle w:val="A2978F69579F4657B64C56A39B3D92D3"/>
          </w:pPr>
          <w:r w:rsidRPr="00B962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6DFB11EB2F41F49678562E9707AE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6FF9FF-F612-4523-9443-2D7D636945D2}"/>
      </w:docPartPr>
      <w:docPartBody>
        <w:p w:rsidR="00702C5B" w:rsidRDefault="00464375" w:rsidP="00464375">
          <w:pPr>
            <w:pStyle w:val="856DFB11EB2F41F49678562E9707AE5A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E042284A597641E8B74F1843D0486F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68962-306B-489C-B3B5-6AD9D02058A9}"/>
      </w:docPartPr>
      <w:docPartBody>
        <w:p w:rsidR="00702C5B" w:rsidRDefault="00464375" w:rsidP="00464375">
          <w:pPr>
            <w:pStyle w:val="E042284A597641E8B74F1843D0486FC3"/>
          </w:pPr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17"/>
    <w:rsid w:val="000E7CED"/>
    <w:rsid w:val="003A4AB2"/>
    <w:rsid w:val="00464375"/>
    <w:rsid w:val="0067368E"/>
    <w:rsid w:val="00702C5B"/>
    <w:rsid w:val="00930917"/>
    <w:rsid w:val="00B401B1"/>
    <w:rsid w:val="00B412E6"/>
    <w:rsid w:val="00D2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64375"/>
    <w:rPr>
      <w:color w:val="808080"/>
    </w:rPr>
  </w:style>
  <w:style w:type="paragraph" w:customStyle="1" w:styleId="098169CE5E944136B702AC689FA60632">
    <w:name w:val="098169CE5E944136B702AC689FA60632"/>
    <w:rsid w:val="00930917"/>
  </w:style>
  <w:style w:type="paragraph" w:customStyle="1" w:styleId="EA398F3825104E08B4039DECE088AE7F">
    <w:name w:val="EA398F3825104E08B4039DECE088AE7F"/>
    <w:rsid w:val="00930917"/>
  </w:style>
  <w:style w:type="paragraph" w:customStyle="1" w:styleId="62E3D734E93D485C94AC0735D0DED23F">
    <w:name w:val="62E3D734E93D485C94AC0735D0DED23F"/>
    <w:rsid w:val="00930917"/>
  </w:style>
  <w:style w:type="paragraph" w:customStyle="1" w:styleId="9D6C80CA0BB448A5ADEAEE1B6174AB40">
    <w:name w:val="9D6C80CA0BB448A5ADEAEE1B6174AB40"/>
    <w:rsid w:val="00930917"/>
  </w:style>
  <w:style w:type="paragraph" w:customStyle="1" w:styleId="DA82B1DD67484013BED478D5F5029F09">
    <w:name w:val="DA82B1DD67484013BED478D5F5029F09"/>
    <w:rsid w:val="00930917"/>
  </w:style>
  <w:style w:type="paragraph" w:customStyle="1" w:styleId="6B88EAF6922A435494BB5C2FCA0CF769">
    <w:name w:val="6B88EAF6922A435494BB5C2FCA0CF769"/>
    <w:rsid w:val="00930917"/>
  </w:style>
  <w:style w:type="paragraph" w:customStyle="1" w:styleId="12F63E923CC045C59DC9CAD5779F027B">
    <w:name w:val="12F63E923CC045C59DC9CAD5779F027B"/>
    <w:rsid w:val="00930917"/>
  </w:style>
  <w:style w:type="paragraph" w:customStyle="1" w:styleId="3085A54D88894C3A901467EB46FF1120">
    <w:name w:val="3085A54D88894C3A901467EB46FF1120"/>
    <w:rsid w:val="00930917"/>
  </w:style>
  <w:style w:type="paragraph" w:customStyle="1" w:styleId="0DEBB23CC1964754BDDAB9238B39A4C8">
    <w:name w:val="0DEBB23CC1964754BDDAB9238B39A4C8"/>
    <w:rsid w:val="00930917"/>
  </w:style>
  <w:style w:type="paragraph" w:customStyle="1" w:styleId="AA1A26C434E04660B7827856F48E71FB">
    <w:name w:val="AA1A26C434E04660B7827856F48E71FB"/>
    <w:rsid w:val="00930917"/>
  </w:style>
  <w:style w:type="paragraph" w:customStyle="1" w:styleId="0E0FFC8C5DE3423185DD5C20DB3423E8">
    <w:name w:val="0E0FFC8C5DE3423185DD5C20DB3423E8"/>
    <w:rsid w:val="003A4AB2"/>
  </w:style>
  <w:style w:type="paragraph" w:customStyle="1" w:styleId="141D4907BDF148E7843F5D237F1040BF">
    <w:name w:val="141D4907BDF148E7843F5D237F1040BF"/>
    <w:rsid w:val="003A4AB2"/>
  </w:style>
  <w:style w:type="paragraph" w:customStyle="1" w:styleId="15327625C8364E798E57639F5DAE4126">
    <w:name w:val="15327625C8364E798E57639F5DAE4126"/>
    <w:rsid w:val="003A4AB2"/>
  </w:style>
  <w:style w:type="paragraph" w:customStyle="1" w:styleId="252802EF4EEF468484B9D1F7452D188B">
    <w:name w:val="252802EF4EEF468484B9D1F7452D188B"/>
    <w:rsid w:val="003A4AB2"/>
  </w:style>
  <w:style w:type="paragraph" w:customStyle="1" w:styleId="26BC5D4B12264C55B272E548FD6D77DB">
    <w:name w:val="26BC5D4B12264C55B272E548FD6D77DB"/>
    <w:rsid w:val="003A4AB2"/>
  </w:style>
  <w:style w:type="paragraph" w:customStyle="1" w:styleId="D5C4775C29C14823964846EC502AAB41">
    <w:name w:val="D5C4775C29C14823964846EC502AAB41"/>
    <w:rsid w:val="003A4AB2"/>
  </w:style>
  <w:style w:type="paragraph" w:customStyle="1" w:styleId="66E8023685D146A388A3D9C501074249">
    <w:name w:val="66E8023685D146A388A3D9C501074249"/>
    <w:rsid w:val="003A4AB2"/>
  </w:style>
  <w:style w:type="paragraph" w:customStyle="1" w:styleId="A808C6C68BE247FC91BE216218475AE7">
    <w:name w:val="A808C6C68BE247FC91BE216218475AE7"/>
    <w:rsid w:val="003A4AB2"/>
  </w:style>
  <w:style w:type="paragraph" w:customStyle="1" w:styleId="1E337007F59049ABBC099E84DDC6E78E">
    <w:name w:val="1E337007F59049ABBC099E84DDC6E78E"/>
    <w:rsid w:val="003A4AB2"/>
  </w:style>
  <w:style w:type="paragraph" w:customStyle="1" w:styleId="169494E74FC74252B1FF47E1A57DFCC0">
    <w:name w:val="169494E74FC74252B1FF47E1A57DFCC0"/>
    <w:rsid w:val="00464375"/>
  </w:style>
  <w:style w:type="paragraph" w:customStyle="1" w:styleId="5C6CE0BB332D463485B6D41477EFF1BA">
    <w:name w:val="5C6CE0BB332D463485B6D41477EFF1BA"/>
    <w:rsid w:val="00464375"/>
  </w:style>
  <w:style w:type="paragraph" w:customStyle="1" w:styleId="B922F9C49C124929888E61C6CBED27D3">
    <w:name w:val="B922F9C49C124929888E61C6CBED27D3"/>
    <w:rsid w:val="00464375"/>
  </w:style>
  <w:style w:type="paragraph" w:customStyle="1" w:styleId="4BD7237D346C419A816100B61E872904">
    <w:name w:val="4BD7237D346C419A816100B61E872904"/>
    <w:rsid w:val="00464375"/>
  </w:style>
  <w:style w:type="paragraph" w:customStyle="1" w:styleId="D05761546901453D9969FF7B8B50421F">
    <w:name w:val="D05761546901453D9969FF7B8B50421F"/>
    <w:rsid w:val="00464375"/>
  </w:style>
  <w:style w:type="paragraph" w:customStyle="1" w:styleId="203E73E5B3C04D82AF756AAD64E07B42">
    <w:name w:val="203E73E5B3C04D82AF756AAD64E07B42"/>
    <w:rsid w:val="00464375"/>
  </w:style>
  <w:style w:type="paragraph" w:customStyle="1" w:styleId="DB8EBFEA57E74BE5A1B42964324DA4AF">
    <w:name w:val="DB8EBFEA57E74BE5A1B42964324DA4AF"/>
    <w:rsid w:val="00464375"/>
  </w:style>
  <w:style w:type="paragraph" w:customStyle="1" w:styleId="010D9EE6A68144D4ACE7C68AA1B25FBC">
    <w:name w:val="010D9EE6A68144D4ACE7C68AA1B25FBC"/>
    <w:rsid w:val="00464375"/>
  </w:style>
  <w:style w:type="paragraph" w:customStyle="1" w:styleId="36465AA73F2B48B3BCAC1EEC9DF5F2A7">
    <w:name w:val="36465AA73F2B48B3BCAC1EEC9DF5F2A7"/>
    <w:rsid w:val="00464375"/>
  </w:style>
  <w:style w:type="paragraph" w:customStyle="1" w:styleId="667B31347F7742908847FDEEF3FEB13F">
    <w:name w:val="667B31347F7742908847FDEEF3FEB13F"/>
    <w:rsid w:val="00464375"/>
  </w:style>
  <w:style w:type="paragraph" w:customStyle="1" w:styleId="C99C8DF208AB4795BFA67998A01B38D3">
    <w:name w:val="C99C8DF208AB4795BFA67998A01B38D3"/>
    <w:rsid w:val="00464375"/>
  </w:style>
  <w:style w:type="paragraph" w:customStyle="1" w:styleId="C28B13FA3706415CA1411DAE0D1FFAAB">
    <w:name w:val="C28B13FA3706415CA1411DAE0D1FFAAB"/>
    <w:rsid w:val="00464375"/>
  </w:style>
  <w:style w:type="paragraph" w:customStyle="1" w:styleId="23FED3513B5D4EB0A7C9D23D389B12CF">
    <w:name w:val="23FED3513B5D4EB0A7C9D23D389B12CF"/>
    <w:rsid w:val="00464375"/>
  </w:style>
  <w:style w:type="paragraph" w:customStyle="1" w:styleId="1232A7EC537043599F65C7B9C90B6674">
    <w:name w:val="1232A7EC537043599F65C7B9C90B6674"/>
    <w:rsid w:val="00464375"/>
  </w:style>
  <w:style w:type="paragraph" w:customStyle="1" w:styleId="2990B645F15F4BFF8C01412CA31BDF31">
    <w:name w:val="2990B645F15F4BFF8C01412CA31BDF31"/>
    <w:rsid w:val="00464375"/>
  </w:style>
  <w:style w:type="paragraph" w:customStyle="1" w:styleId="F11955B0B1874B4792E55628F6DE24E5">
    <w:name w:val="F11955B0B1874B4792E55628F6DE24E5"/>
    <w:rsid w:val="00464375"/>
  </w:style>
  <w:style w:type="paragraph" w:customStyle="1" w:styleId="4E3CDA3724F149B2A0814B8A3D932097">
    <w:name w:val="4E3CDA3724F149B2A0814B8A3D932097"/>
    <w:rsid w:val="00464375"/>
  </w:style>
  <w:style w:type="paragraph" w:customStyle="1" w:styleId="8F98986DE9C44E6E8C1869EEE8C5D3C8">
    <w:name w:val="8F98986DE9C44E6E8C1869EEE8C5D3C8"/>
    <w:rsid w:val="00464375"/>
  </w:style>
  <w:style w:type="paragraph" w:customStyle="1" w:styleId="979BBCF29CB9428591F900AFE187D93A">
    <w:name w:val="979BBCF29CB9428591F900AFE187D93A"/>
    <w:rsid w:val="00464375"/>
  </w:style>
  <w:style w:type="paragraph" w:customStyle="1" w:styleId="B59B39A5EED84AF7A4921B85C03D0ABA">
    <w:name w:val="B59B39A5EED84AF7A4921B85C03D0ABA"/>
    <w:rsid w:val="00464375"/>
  </w:style>
  <w:style w:type="paragraph" w:customStyle="1" w:styleId="45F880B44F834330B929752D5AD46293">
    <w:name w:val="45F880B44F834330B929752D5AD46293"/>
    <w:rsid w:val="00464375"/>
  </w:style>
  <w:style w:type="paragraph" w:customStyle="1" w:styleId="F273F32303A84A338659539A2A4C2157">
    <w:name w:val="F273F32303A84A338659539A2A4C2157"/>
    <w:rsid w:val="00464375"/>
  </w:style>
  <w:style w:type="paragraph" w:customStyle="1" w:styleId="C526BC3B92C941C9846EBC708F7E7F4C">
    <w:name w:val="C526BC3B92C941C9846EBC708F7E7F4C"/>
    <w:rsid w:val="00464375"/>
  </w:style>
  <w:style w:type="paragraph" w:customStyle="1" w:styleId="6CC039AF0F2D453CAC30056FDC8135E4">
    <w:name w:val="6CC039AF0F2D453CAC30056FDC8135E4"/>
    <w:rsid w:val="00464375"/>
  </w:style>
  <w:style w:type="paragraph" w:customStyle="1" w:styleId="70C1472B4B1C4D6CA105BDC2BEB9A617">
    <w:name w:val="70C1472B4B1C4D6CA105BDC2BEB9A617"/>
    <w:rsid w:val="00464375"/>
  </w:style>
  <w:style w:type="paragraph" w:customStyle="1" w:styleId="7B812474DA1940EE877E79CA924D9BBF">
    <w:name w:val="7B812474DA1940EE877E79CA924D9BBF"/>
    <w:rsid w:val="00464375"/>
  </w:style>
  <w:style w:type="paragraph" w:customStyle="1" w:styleId="B35FA533BC4441CC885112D2D7763FCC">
    <w:name w:val="B35FA533BC4441CC885112D2D7763FCC"/>
    <w:rsid w:val="00464375"/>
  </w:style>
  <w:style w:type="paragraph" w:customStyle="1" w:styleId="D20842AF851C461E9F769FC3AF91FC7D">
    <w:name w:val="D20842AF851C461E9F769FC3AF91FC7D"/>
    <w:rsid w:val="00464375"/>
  </w:style>
  <w:style w:type="paragraph" w:customStyle="1" w:styleId="E57146CF7AC449008B810A3798F3EB09">
    <w:name w:val="E57146CF7AC449008B810A3798F3EB09"/>
    <w:rsid w:val="00464375"/>
  </w:style>
  <w:style w:type="paragraph" w:customStyle="1" w:styleId="FE50C2714FD94484B5B2BE66F7D25E56">
    <w:name w:val="FE50C2714FD94484B5B2BE66F7D25E56"/>
    <w:rsid w:val="00464375"/>
  </w:style>
  <w:style w:type="paragraph" w:customStyle="1" w:styleId="3F62B23FB29E4C2594F6195C82911482">
    <w:name w:val="3F62B23FB29E4C2594F6195C82911482"/>
    <w:rsid w:val="00464375"/>
  </w:style>
  <w:style w:type="paragraph" w:customStyle="1" w:styleId="035097729564481BB6B71F66A74459E1">
    <w:name w:val="035097729564481BB6B71F66A74459E1"/>
    <w:rsid w:val="00464375"/>
  </w:style>
  <w:style w:type="paragraph" w:customStyle="1" w:styleId="A2978F69579F4657B64C56A39B3D92D3">
    <w:name w:val="A2978F69579F4657B64C56A39B3D92D3"/>
    <w:rsid w:val="00464375"/>
  </w:style>
  <w:style w:type="paragraph" w:customStyle="1" w:styleId="856DFB11EB2F41F49678562E9707AE5A">
    <w:name w:val="856DFB11EB2F41F49678562E9707AE5A"/>
    <w:rsid w:val="00464375"/>
  </w:style>
  <w:style w:type="paragraph" w:customStyle="1" w:styleId="E042284A597641E8B74F1843D0486FC3">
    <w:name w:val="E042284A597641E8B74F1843D0486FC3"/>
    <w:rsid w:val="00464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3A690-49D3-460C-9077-FD0A1B7D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764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Tabea Kerber</dc:creator>
  <cp:keywords/>
  <dc:description/>
  <cp:lastModifiedBy>Tabea Kerber</cp:lastModifiedBy>
  <cp:revision>14</cp:revision>
  <cp:lastPrinted>2019-10-28T14:34:00Z</cp:lastPrinted>
  <dcterms:created xsi:type="dcterms:W3CDTF">2019-11-27T09:49:00Z</dcterms:created>
  <dcterms:modified xsi:type="dcterms:W3CDTF">2023-03-30T14:02:00Z</dcterms:modified>
</cp:coreProperties>
</file>