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B8C8" w14:textId="014743AC" w:rsidR="0041682E" w:rsidRDefault="00843F5E" w:rsidP="00CD013A">
      <w:pPr>
        <w:jc w:val="center"/>
        <w:rPr>
          <w:noProof/>
        </w:rPr>
      </w:pPr>
      <w:r>
        <w:rPr>
          <w:noProof/>
        </w:rPr>
        <w:drawing>
          <wp:inline distT="0" distB="0" distL="0" distR="0" wp14:anchorId="25FBCA38" wp14:editId="4843C723">
            <wp:extent cx="4714664" cy="4168239"/>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tron_03.jpg"/>
                    <pic:cNvPicPr/>
                  </pic:nvPicPr>
                  <pic:blipFill rotWithShape="1">
                    <a:blip r:embed="rId9" cstate="print">
                      <a:extLst>
                        <a:ext uri="{28A0092B-C50C-407E-A947-70E740481C1C}">
                          <a14:useLocalDpi xmlns:a14="http://schemas.microsoft.com/office/drawing/2010/main" val="0"/>
                        </a:ext>
                      </a:extLst>
                    </a:blip>
                    <a:srcRect l="17391" t="11258" r="18262" b="9927"/>
                    <a:stretch/>
                  </pic:blipFill>
                  <pic:spPr bwMode="auto">
                    <a:xfrm>
                      <a:off x="0" y="0"/>
                      <a:ext cx="4724186" cy="4176657"/>
                    </a:xfrm>
                    <a:prstGeom prst="rect">
                      <a:avLst/>
                    </a:prstGeom>
                    <a:ln>
                      <a:noFill/>
                    </a:ln>
                    <a:extLst>
                      <a:ext uri="{53640926-AAD7-44D8-BBD7-CCE9431645EC}">
                        <a14:shadowObscured xmlns:a14="http://schemas.microsoft.com/office/drawing/2010/main"/>
                      </a:ext>
                    </a:extLst>
                  </pic:spPr>
                </pic:pic>
              </a:graphicData>
            </a:graphic>
          </wp:inline>
        </w:drawing>
      </w:r>
    </w:p>
    <w:p w14:paraId="4FFF687D" w14:textId="1C078E6E" w:rsidR="0041682E" w:rsidRPr="00206B50" w:rsidRDefault="00206B50" w:rsidP="00CD013A">
      <w:pPr>
        <w:jc w:val="center"/>
        <w:rPr>
          <w:color w:val="214B83"/>
          <w:sz w:val="16"/>
          <w:szCs w:val="16"/>
        </w:rPr>
      </w:pPr>
      <w:r w:rsidRPr="00206B50">
        <w:rPr>
          <w:color w:val="214B83"/>
          <w:sz w:val="16"/>
          <w:szCs w:val="16"/>
        </w:rPr>
        <w:t>Abbildung beispielgebend</w:t>
      </w:r>
    </w:p>
    <w:p w14:paraId="1382A988" w14:textId="77777777" w:rsidR="00CD013A" w:rsidRPr="003346EE" w:rsidRDefault="00CD013A">
      <w:pPr>
        <w:rPr>
          <w:sz w:val="10"/>
          <w:szCs w:val="10"/>
        </w:rPr>
      </w:pPr>
    </w:p>
    <w:p w14:paraId="35177204" w14:textId="64FCCCEA" w:rsidR="00C46E95" w:rsidRDefault="0041682E" w:rsidP="00D75FA2">
      <w:pPr>
        <w:jc w:val="both"/>
        <w:rPr>
          <w:sz w:val="24"/>
          <w:szCs w:val="24"/>
        </w:rPr>
      </w:pPr>
      <w:r w:rsidRPr="0041682E">
        <w:rPr>
          <w:b/>
          <w:bCs/>
          <w:sz w:val="24"/>
          <w:szCs w:val="24"/>
        </w:rPr>
        <w:t>Kältemaschine</w:t>
      </w:r>
      <w:r>
        <w:rPr>
          <w:sz w:val="24"/>
          <w:szCs w:val="24"/>
        </w:rPr>
        <w:t xml:space="preserve"> </w:t>
      </w:r>
      <w:sdt>
        <w:sdtPr>
          <w:rPr>
            <w:sz w:val="24"/>
            <w:szCs w:val="24"/>
          </w:rPr>
          <w:id w:val="-1566869933"/>
          <w:placeholder>
            <w:docPart w:val="DefaultPlaceholder_-1854013440"/>
          </w:placeholder>
        </w:sdtPr>
        <w:sdtEndPr>
          <w:rPr>
            <w:color w:val="FF0000"/>
          </w:rPr>
        </w:sdtEndPr>
        <w:sdtContent>
          <w:r w:rsidRPr="0041682E">
            <w:rPr>
              <w:color w:val="FF0000"/>
              <w:sz w:val="24"/>
              <w:szCs w:val="24"/>
            </w:rPr>
            <w:t>xxx</w:t>
          </w:r>
        </w:sdtContent>
      </w:sdt>
      <w:r>
        <w:rPr>
          <w:sz w:val="24"/>
          <w:szCs w:val="24"/>
        </w:rPr>
        <w:t xml:space="preserve"> kW</w:t>
      </w:r>
    </w:p>
    <w:p w14:paraId="1BFB7D90" w14:textId="7BBE047E" w:rsidR="0041682E" w:rsidRPr="00873082" w:rsidRDefault="00513EB0" w:rsidP="00D75FA2">
      <w:pPr>
        <w:jc w:val="both"/>
      </w:pPr>
      <w:r w:rsidRPr="00873082">
        <w:t>Luft</w:t>
      </w:r>
      <w:r w:rsidR="0041682E" w:rsidRPr="00873082">
        <w:t xml:space="preserve">gekühlter Flüssigkeitskühler </w:t>
      </w:r>
      <w:r w:rsidR="00763946" w:rsidRPr="00873082">
        <w:t xml:space="preserve">für Außenaufstellung </w:t>
      </w:r>
      <w:r w:rsidR="0041682E" w:rsidRPr="00873082">
        <w:t>mit natürlichen Kältemittel</w:t>
      </w:r>
      <w:r w:rsidR="00763946" w:rsidRPr="00873082">
        <w:t>n</w:t>
      </w:r>
      <w:r w:rsidR="0041682E" w:rsidRPr="00873082">
        <w:t xml:space="preserve"> und geringsten Füllmengen.</w:t>
      </w:r>
    </w:p>
    <w:p w14:paraId="138DA593" w14:textId="43BF45CB" w:rsidR="0041682E" w:rsidRPr="003346EE" w:rsidRDefault="0041682E" w:rsidP="00D75FA2">
      <w:pPr>
        <w:jc w:val="both"/>
        <w:rPr>
          <w:sz w:val="10"/>
          <w:szCs w:val="10"/>
        </w:rPr>
      </w:pPr>
    </w:p>
    <w:p w14:paraId="1BE54581" w14:textId="65623BB3" w:rsidR="00763946" w:rsidRPr="00873082" w:rsidRDefault="00763946" w:rsidP="00D75FA2">
      <w:pPr>
        <w:jc w:val="both"/>
      </w:pPr>
      <w:r w:rsidRPr="00873082">
        <w:t>Flüssigkeitskühlsatz mit einem bei Lieferung betriebsbereiten Kältekreislauf und stufiger Leistungsregelung (optional FU). Als Kältemittel kommen die natürlichen und energieeffizienten Kältemittel R290 und R1270 zum Einsatz.</w:t>
      </w:r>
      <w:r w:rsidR="006A257F" w:rsidRPr="006A257F">
        <w:t xml:space="preserve"> </w:t>
      </w:r>
      <w:r w:rsidR="006A257F" w:rsidRPr="001900C9">
        <w:t>Der Solekühlsatz ist für hohe Umgebungstemperaturen &gt;</w:t>
      </w:r>
      <w:r w:rsidR="006A257F">
        <w:t>40</w:t>
      </w:r>
      <w:r w:rsidR="006A257F" w:rsidRPr="001900C9">
        <w:t xml:space="preserve">°C geeignet und wird als </w:t>
      </w:r>
      <w:r w:rsidR="006A257F">
        <w:t>a</w:t>
      </w:r>
      <w:r w:rsidR="006A257F" w:rsidRPr="001900C9">
        <w:t>nschlussfertiges Aggregat geliefert.</w:t>
      </w:r>
    </w:p>
    <w:p w14:paraId="4F3E00BA" w14:textId="7C289504" w:rsidR="00763946" w:rsidRPr="003346EE" w:rsidRDefault="00763946" w:rsidP="00D75FA2">
      <w:pPr>
        <w:jc w:val="both"/>
        <w:rPr>
          <w:sz w:val="10"/>
          <w:szCs w:val="10"/>
        </w:rPr>
      </w:pPr>
    </w:p>
    <w:p w14:paraId="33DD9369" w14:textId="6DF38158" w:rsidR="008943EF" w:rsidRPr="00873082" w:rsidRDefault="008943EF" w:rsidP="00D75FA2">
      <w:pPr>
        <w:jc w:val="both"/>
      </w:pPr>
      <w:r w:rsidRPr="00873082">
        <w:t xml:space="preserve">Der MultiEcoChill (MEC) beinhaltet 2 MultiChiller Modell E als Kälteerzeuger. Diese werden den jeweiligen Erfordernissen und Leistungsansprüchen ausgewählt. Soleseitig sind je MultiChiller eine Warm- und eine Kaltsolepumpe integriert. Optional ist der MEC mit Wärmerückgewinnung oder freier Kühlung erhältlich. Zur hydraulischen Entkopplung </w:t>
      </w:r>
      <w:r w:rsidR="00183CE8" w:rsidRPr="00873082">
        <w:t xml:space="preserve">kann der MEC kaltsoleseitig mit einer hydraulischen Weiche ausgerüstet werden. </w:t>
      </w:r>
    </w:p>
    <w:p w14:paraId="01006ED9" w14:textId="31B5FD10" w:rsidR="00763946" w:rsidRPr="003346EE" w:rsidRDefault="00763946" w:rsidP="00D75FA2">
      <w:pPr>
        <w:jc w:val="both"/>
        <w:rPr>
          <w:sz w:val="10"/>
          <w:szCs w:val="10"/>
        </w:rPr>
      </w:pPr>
    </w:p>
    <w:p w14:paraId="7ABCB055" w14:textId="5C79EFB8" w:rsidR="00183CE8" w:rsidRPr="00873082" w:rsidRDefault="00183CE8" w:rsidP="00183CE8">
      <w:pPr>
        <w:jc w:val="both"/>
      </w:pPr>
      <w:r w:rsidRPr="00873082">
        <w:t xml:space="preserve">Durch die spezielle Konstruktion und Komponentenauswahl wird eine nur äußerst geringe Kältemittelfüllmenge benötigt, welche bei &lt;40g/kW Kälteleistung liegt. Je nach Kälteleistung beträgt die Kältemittelfüllmenge nur 0,5 bis 2,4kg. </w:t>
      </w:r>
      <w:r w:rsidR="00AE18F7" w:rsidRPr="00873082">
        <w:t>Somit ist eine gefahrlose Aufstellung im allgemeinen Zugangsbereich nach DIN EN 378-1 möglich.</w:t>
      </w:r>
    </w:p>
    <w:p w14:paraId="2DBA1E76" w14:textId="4533883F" w:rsidR="00183CE8" w:rsidRPr="003346EE" w:rsidRDefault="00183CE8" w:rsidP="00D75FA2">
      <w:pPr>
        <w:jc w:val="both"/>
        <w:rPr>
          <w:sz w:val="10"/>
          <w:szCs w:val="10"/>
        </w:rPr>
      </w:pPr>
    </w:p>
    <w:p w14:paraId="37B9CCC2" w14:textId="64816004" w:rsidR="008E2645" w:rsidRDefault="00183CE8" w:rsidP="003346EE">
      <w:pPr>
        <w:jc w:val="both"/>
        <w:rPr>
          <w:b/>
          <w:color w:val="214B79"/>
          <w:sz w:val="24"/>
          <w:szCs w:val="24"/>
        </w:rPr>
      </w:pPr>
      <w:r w:rsidRPr="00873082">
        <w:t>Für die Installation und Wartung ist kein kältetechnisches Personal erforderlich.</w:t>
      </w:r>
      <w:r w:rsidR="008E2645">
        <w:rPr>
          <w:b/>
          <w:color w:val="214B79"/>
          <w:sz w:val="24"/>
          <w:szCs w:val="24"/>
        </w:rPr>
        <w:br w:type="page"/>
      </w:r>
    </w:p>
    <w:p w14:paraId="6D9E23DC" w14:textId="66D29562" w:rsidR="007230CA" w:rsidRDefault="007230CA" w:rsidP="007230CA">
      <w:pPr>
        <w:spacing w:line="240" w:lineRule="auto"/>
        <w:jc w:val="both"/>
        <w:rPr>
          <w:b/>
          <w:sz w:val="24"/>
          <w:szCs w:val="24"/>
        </w:rPr>
      </w:pPr>
      <w:r w:rsidRPr="00102E34">
        <w:rPr>
          <w:b/>
          <w:color w:val="214B79"/>
          <w:sz w:val="24"/>
          <w:szCs w:val="24"/>
        </w:rPr>
        <w:lastRenderedPageBreak/>
        <w:t>Gehäuse</w:t>
      </w:r>
    </w:p>
    <w:p w14:paraId="203B34DE" w14:textId="2313D638" w:rsidR="007230CA" w:rsidRPr="00E11F1D" w:rsidRDefault="00AE18F7" w:rsidP="008B24BD">
      <w:pPr>
        <w:jc w:val="both"/>
      </w:pPr>
      <w:r w:rsidRPr="00E11F1D">
        <w:t>Für die Außenaufstellung ist das</w:t>
      </w:r>
      <w:r w:rsidR="007230CA" w:rsidRPr="00E11F1D">
        <w:t xml:space="preserve"> </w:t>
      </w:r>
      <w:r w:rsidRPr="00E11F1D">
        <w:t>Gehäuse mit einer hochwertigen Pulverbeschichtung</w:t>
      </w:r>
      <w:r w:rsidR="00873082">
        <w:t xml:space="preserve"> und Schalldämmung</w:t>
      </w:r>
      <w:r w:rsidRPr="00E11F1D">
        <w:t xml:space="preserve"> versehen.</w:t>
      </w:r>
      <w:r w:rsidR="007230CA" w:rsidRPr="00E11F1D">
        <w:t xml:space="preserve"> </w:t>
      </w:r>
      <w:bookmarkStart w:id="0" w:name="_Hlk31884392"/>
      <w:r w:rsidR="00E11F1D" w:rsidRPr="00E11F1D">
        <w:t xml:space="preserve">In diesem sind die Bestandteile Schaltschrank, Kälteerzeugung mit Hydraulik und Rückkühler räumlich voneinander getrennt. </w:t>
      </w:r>
      <w:bookmarkEnd w:id="0"/>
      <w:r w:rsidR="007230CA" w:rsidRPr="00E11F1D">
        <w:t xml:space="preserve">Der MEC wird auf sechs höhenverstellbaren Standfüßen mit Schwingungsdämpfern geliefert. Dadurch ist ein Ausgleich von Bodenunebenheiten möglich und der MEC kann an die Position der bauseitigen Anschlussrohre einjustiert werden. </w:t>
      </w:r>
      <w:bookmarkStart w:id="1" w:name="_Hlk31884429"/>
      <w:r w:rsidR="00C7558B" w:rsidRPr="00E11F1D">
        <w:t>Für eine sichere Aufstellung sind Aufnahmen für Kran und Gabelstapler vorhanden.</w:t>
      </w:r>
      <w:r w:rsidR="007230CA" w:rsidRPr="00E11F1D">
        <w:t xml:space="preserve"> </w:t>
      </w:r>
      <w:bookmarkEnd w:id="1"/>
      <w:r w:rsidR="007230CA" w:rsidRPr="00E11F1D">
        <w:t xml:space="preserve">Für Servicezwecke </w:t>
      </w:r>
      <w:r w:rsidR="00C7558B" w:rsidRPr="00E11F1D">
        <w:t>bestehen</w:t>
      </w:r>
      <w:r w:rsidR="007230CA" w:rsidRPr="00E11F1D">
        <w:t xml:space="preserve"> Revisionsöffnungen.</w:t>
      </w:r>
    </w:p>
    <w:p w14:paraId="4F0B3253" w14:textId="333A6017" w:rsidR="0041682E" w:rsidRPr="008B24BD" w:rsidRDefault="0041682E" w:rsidP="008B24BD">
      <w:pPr>
        <w:spacing w:line="240" w:lineRule="auto"/>
        <w:jc w:val="both"/>
        <w:rPr>
          <w:sz w:val="10"/>
          <w:szCs w:val="10"/>
        </w:rPr>
      </w:pPr>
    </w:p>
    <w:p w14:paraId="0AB57C80" w14:textId="4D3F0604" w:rsidR="008E2645" w:rsidRDefault="008E2645" w:rsidP="008E2645">
      <w:pPr>
        <w:spacing w:line="240" w:lineRule="auto"/>
        <w:jc w:val="both"/>
        <w:rPr>
          <w:sz w:val="24"/>
          <w:szCs w:val="24"/>
        </w:rPr>
      </w:pPr>
      <w:r>
        <w:rPr>
          <w:b/>
          <w:color w:val="214B79"/>
          <w:sz w:val="24"/>
          <w:szCs w:val="24"/>
        </w:rPr>
        <w:t>MultiChiller</w:t>
      </w:r>
    </w:p>
    <w:p w14:paraId="65DE63FC" w14:textId="151A44DB" w:rsidR="00FA569B" w:rsidRDefault="008E2645" w:rsidP="008B24BD">
      <w:pPr>
        <w:jc w:val="both"/>
      </w:pPr>
      <w:r w:rsidRPr="00E11F1D">
        <w:t>Der</w:t>
      </w:r>
      <w:r w:rsidR="00922AEA">
        <w:t xml:space="preserve"> </w:t>
      </w:r>
      <w:r w:rsidR="00922AEA" w:rsidRPr="00E11F1D">
        <w:t xml:space="preserve">MultiChiller </w:t>
      </w:r>
      <w:r w:rsidR="00922AEA">
        <w:t xml:space="preserve">als innovativer </w:t>
      </w:r>
      <w:r w:rsidRPr="00E11F1D">
        <w:t>Kält</w:t>
      </w:r>
      <w:r w:rsidR="00922AEA">
        <w:t>eerzeuger</w:t>
      </w:r>
      <w:r w:rsidRPr="00E11F1D">
        <w:t xml:space="preserve"> beinhaltet neben den zentralen Bauteilen Verdichter und Mehrkanal-Plattenwärmeübertrager, serienmäßig ein elektronisches Expansionsventil, Temperatursensoren, Drucksensoren für Hoch- und Niederdruck, Serviceventile für Hoch- und Niederdruck, je nach Ausführung Druckwächter, Druckbegrenzer und Sicherheitsdruckbegrenzer. </w:t>
      </w:r>
      <w:r w:rsidR="00922AEA">
        <w:t>Durch den eigens entwickelten Mehrkanal-Plattenwärmeübertrager sind geringste Kälte</w:t>
      </w:r>
      <w:r w:rsidR="00843F5E">
        <w:t>mittel</w:t>
      </w:r>
      <w:r w:rsidR="00922AEA">
        <w:t>füllmengen möglich.</w:t>
      </w:r>
    </w:p>
    <w:p w14:paraId="6F75F970" w14:textId="0AF2A12D" w:rsidR="008E2645" w:rsidRPr="00E11F1D" w:rsidRDefault="00922AEA" w:rsidP="008B24BD">
      <w:pPr>
        <w:jc w:val="both"/>
      </w:pPr>
      <w:r>
        <w:t xml:space="preserve">Der MultiChiller zeichnet sich auch durch seine Servicefreundlichkeit aus. </w:t>
      </w:r>
      <w:r w:rsidR="00EA2AFD">
        <w:t xml:space="preserve">Es </w:t>
      </w:r>
      <w:r>
        <w:t>werden einfach zu handhabende Kupplungssysteme (Victaulic®-Anschluss) auf der hydraulischen Seite des MultiChillers verwendet.</w:t>
      </w:r>
      <w:r w:rsidR="007C0034">
        <w:t xml:space="preserve"> Auf der elektrischen Seite sind die MultiChiller über Kabelsätze mit</w:t>
      </w:r>
      <w:r w:rsidR="00FA569B">
        <w:t xml:space="preserve"> einem Plug´n´Play Steckersystem</w:t>
      </w:r>
      <w:r w:rsidR="007C0034">
        <w:t xml:space="preserve"> </w:t>
      </w:r>
      <w:r w:rsidR="00FA569B">
        <w:t xml:space="preserve">mit </w:t>
      </w:r>
      <w:r w:rsidR="007C0034">
        <w:t>der Steuerung verbunden.</w:t>
      </w:r>
      <w:r w:rsidR="00FA569B">
        <w:t xml:space="preserve"> </w:t>
      </w:r>
      <w:r w:rsidR="00FA569B" w:rsidRPr="00843F5E">
        <w:t>Diese ermöglichen ein einfaches und fehlerfreies Anschließen bei einem Austausch der MultiChiller.</w:t>
      </w:r>
      <w:r w:rsidR="00B130C2" w:rsidRPr="00843F5E">
        <w:t xml:space="preserve"> </w:t>
      </w:r>
      <w:r w:rsidR="008E2645" w:rsidRPr="00843F5E">
        <w:t>Die k</w:t>
      </w:r>
      <w:r w:rsidR="008E2645" w:rsidRPr="00E11F1D">
        <w:t>älteführenden Komponenten sind mit geschlossenzelliger Isolierung versehen. Alle Komponenten sind für den Einsatz mit Kohlenwasserstoffen geeignet und zugelassen.</w:t>
      </w:r>
      <w:r w:rsidR="001D7A0F">
        <w:t xml:space="preserve"> </w:t>
      </w:r>
    </w:p>
    <w:p w14:paraId="35385FC3" w14:textId="77777777" w:rsidR="008E2645" w:rsidRPr="008B24BD" w:rsidRDefault="008E2645" w:rsidP="00B130C2">
      <w:pPr>
        <w:spacing w:line="240" w:lineRule="auto"/>
        <w:jc w:val="both"/>
        <w:rPr>
          <w:b/>
          <w:sz w:val="10"/>
          <w:szCs w:val="10"/>
        </w:rPr>
      </w:pPr>
    </w:p>
    <w:p w14:paraId="364C38B4" w14:textId="77777777" w:rsidR="007230CA" w:rsidRDefault="007230CA" w:rsidP="007230CA">
      <w:pPr>
        <w:spacing w:line="240" w:lineRule="auto"/>
        <w:jc w:val="both"/>
        <w:rPr>
          <w:sz w:val="24"/>
          <w:szCs w:val="24"/>
        </w:rPr>
      </w:pPr>
      <w:r w:rsidRPr="00102E34">
        <w:rPr>
          <w:b/>
          <w:color w:val="214B79"/>
          <w:sz w:val="24"/>
          <w:szCs w:val="24"/>
        </w:rPr>
        <w:t>Verdichter</w:t>
      </w:r>
    </w:p>
    <w:p w14:paraId="7A09B947" w14:textId="72E7046D" w:rsidR="00873082" w:rsidRPr="00E17DE7" w:rsidRDefault="00873082" w:rsidP="008B24BD">
      <w:pPr>
        <w:jc w:val="both"/>
      </w:pPr>
      <w:r w:rsidRPr="00E17DE7">
        <w:t xml:space="preserve">Halbhermetischer Hubkolbenverdichter mit hohem Wirkungsgrad, Wärmeschutzthermostat je Zylinderdeckel, Motorschutz, Ölsumpfheizung, Gummi-Schwingungsdämpfer, Ölpumpe und spezieller Ölfüllung. Der Verdichter ist für die Anwendung mit Kohlenwasserstoffen zugelassen. Die Leistungsregelung erfolgt serienmäßig </w:t>
      </w:r>
      <w:r>
        <w:t>über Stufenregelung</w:t>
      </w:r>
      <w:r w:rsidRPr="00E17DE7">
        <w:t xml:space="preserve"> (Zylinderabschaltung). </w:t>
      </w:r>
      <w:r>
        <w:t>Optional ist eine Frequenzregelung erhältlich.</w:t>
      </w:r>
    </w:p>
    <w:p w14:paraId="2109EE08" w14:textId="51F206B9" w:rsidR="0041682E" w:rsidRPr="008B24BD" w:rsidRDefault="0041682E" w:rsidP="00B130C2">
      <w:pPr>
        <w:spacing w:line="240" w:lineRule="auto"/>
        <w:jc w:val="both"/>
        <w:rPr>
          <w:sz w:val="10"/>
          <w:szCs w:val="10"/>
        </w:rPr>
      </w:pPr>
    </w:p>
    <w:p w14:paraId="7E153EE3" w14:textId="77777777" w:rsidR="008E2645" w:rsidRDefault="008E2645" w:rsidP="008E2645">
      <w:pPr>
        <w:spacing w:line="240" w:lineRule="auto"/>
        <w:jc w:val="both"/>
        <w:rPr>
          <w:sz w:val="24"/>
          <w:szCs w:val="24"/>
        </w:rPr>
      </w:pPr>
      <w:r w:rsidRPr="00102E34">
        <w:rPr>
          <w:b/>
          <w:color w:val="214B79"/>
          <w:sz w:val="24"/>
          <w:szCs w:val="24"/>
        </w:rPr>
        <w:t>Plattenwärmeübertrager</w:t>
      </w:r>
    </w:p>
    <w:p w14:paraId="101A8400" w14:textId="77777777" w:rsidR="008E2645" w:rsidRPr="00E11F1D" w:rsidRDefault="008E2645" w:rsidP="008B24BD">
      <w:pPr>
        <w:jc w:val="both"/>
      </w:pPr>
      <w:r w:rsidRPr="00E11F1D">
        <w:t>Der Mehrkanal-Plattenwärmeübertrager vereint die Funktionen von Verdampfer, Verflüssiger, Unterkühler und Überhitzer. Die Kältemittelüberhitzung wird direkt im Mehrkanal-Plattenwärmeübertrager nach dem Verdampfer gemessen. Dadurch ist eine kleine und sichere Kältemittel-Überhitzung messbar. Das Expansionsventil regelt durch diese einzigartige Bauweise sehr stabil und ohne störende Einflüsse des Sauggasüberhitzers.</w:t>
      </w:r>
    </w:p>
    <w:p w14:paraId="4CF8C11C" w14:textId="5846078F" w:rsidR="008E2645" w:rsidRPr="008B24BD" w:rsidRDefault="008E2645" w:rsidP="00B130C2">
      <w:pPr>
        <w:spacing w:line="240" w:lineRule="auto"/>
        <w:jc w:val="both"/>
        <w:rPr>
          <w:sz w:val="10"/>
          <w:szCs w:val="10"/>
        </w:rPr>
      </w:pPr>
    </w:p>
    <w:p w14:paraId="119CD916" w14:textId="6BF790DD" w:rsidR="00E11F1D" w:rsidRPr="00E11F1D" w:rsidRDefault="00E11F1D" w:rsidP="00E11F1D">
      <w:pPr>
        <w:spacing w:line="240" w:lineRule="auto"/>
        <w:jc w:val="both"/>
        <w:rPr>
          <w:b/>
          <w:color w:val="214B79"/>
          <w:sz w:val="24"/>
          <w:szCs w:val="24"/>
        </w:rPr>
      </w:pPr>
      <w:r>
        <w:rPr>
          <w:b/>
          <w:color w:val="214B79"/>
          <w:sz w:val="24"/>
          <w:szCs w:val="24"/>
        </w:rPr>
        <w:t>Hydraulik</w:t>
      </w:r>
    </w:p>
    <w:p w14:paraId="4CFC0F0E" w14:textId="7C38D124" w:rsidR="00560221" w:rsidRDefault="00FE17A6" w:rsidP="008B24BD">
      <w:pPr>
        <w:jc w:val="both"/>
        <w:rPr>
          <w:sz w:val="12"/>
          <w:szCs w:val="12"/>
        </w:rPr>
      </w:pPr>
      <w:r w:rsidRPr="00843F5E">
        <w:t xml:space="preserve">Die im MEC enthaltenen MultiChiller werden jeweils über eine energiesparende Hocheffizienzpumpe für Warm- und Kaltsole versorgt. </w:t>
      </w:r>
      <w:r>
        <w:t xml:space="preserve">Weiterhin </w:t>
      </w:r>
      <w:r w:rsidR="00FA6356">
        <w:t>gibt es die Möglichkeit die weiterführenden hydraulischen Komponenten gemäß Kundenanforderungen anzupassen. Die</w:t>
      </w:r>
      <w:r w:rsidR="00560221">
        <w:t xml:space="preserve"> </w:t>
      </w:r>
      <w:r w:rsidR="00FA6356">
        <w:t xml:space="preserve">auswählbaren Komponenten </w:t>
      </w:r>
      <w:r w:rsidR="00560221">
        <w:t xml:space="preserve">sind: Hydraulische Weiche zur Entkopplung zwischen Erzeuger und Verbrauchkreis, Verbraucherpumpe, Wärmerückgewinnung sowie eine freie Kühlung. </w:t>
      </w:r>
      <w:r w:rsidR="00560221" w:rsidRPr="00E11F1D">
        <w:t>Die kälteführenden Komponenten sind mit geschlossenzelliger Isolierung versehen.</w:t>
      </w:r>
      <w:r w:rsidR="00560221">
        <w:t xml:space="preserve"> Bei optionale</w:t>
      </w:r>
      <w:r w:rsidR="008B24BD">
        <w:t>r</w:t>
      </w:r>
      <w:r w:rsidR="00560221">
        <w:t xml:space="preserve"> Nutzung der Wärmerückgewinnung wird Mineralwolle als Isolierung der Wärmeführenden Komponenten verwendet.</w:t>
      </w:r>
      <w:r w:rsidR="00560221">
        <w:rPr>
          <w:sz w:val="12"/>
          <w:szCs w:val="12"/>
        </w:rPr>
        <w:br w:type="page"/>
      </w:r>
    </w:p>
    <w:p w14:paraId="16EF49E5" w14:textId="77777777" w:rsidR="008E2645" w:rsidRDefault="008E2645" w:rsidP="008E2645">
      <w:pPr>
        <w:spacing w:line="240" w:lineRule="auto"/>
        <w:jc w:val="both"/>
        <w:rPr>
          <w:sz w:val="24"/>
          <w:szCs w:val="24"/>
        </w:rPr>
      </w:pPr>
      <w:r w:rsidRPr="00102E34">
        <w:rPr>
          <w:b/>
          <w:color w:val="214B79"/>
          <w:sz w:val="24"/>
          <w:szCs w:val="24"/>
        </w:rPr>
        <w:lastRenderedPageBreak/>
        <w:t>Sicherheitssysteme</w:t>
      </w:r>
    </w:p>
    <w:p w14:paraId="685FE173" w14:textId="7BA4266D" w:rsidR="008E2645" w:rsidRDefault="008E2645" w:rsidP="003346EE">
      <w:pPr>
        <w:autoSpaceDE w:val="0"/>
        <w:autoSpaceDN w:val="0"/>
        <w:adjustRightInd w:val="0"/>
        <w:jc w:val="both"/>
      </w:pPr>
      <w:r w:rsidRPr="00E11F1D">
        <w:t xml:space="preserve">Im geschlossenen Gehäuseboden des MEC ist eine Sicherheitswanne integriert. Über dieser sind die Komponenten des Kältekreises installiert. Möglicherweise austretendes Kältemittel kann in dieser Auffangwanne zurückgehalten werden. Die Anlage ist mit einer zweistufigen Gaswarneinrichtung (ATEX) ausgerüstet. Die Gaswarnanlage ist Bestandteil des Sicherheitskonzeptes. Es handelt sich um einen separaten Stromkreis, welcher bei einer erhöhten Kältemittelkonzentration in der ersten Stufe den </w:t>
      </w:r>
      <w:r w:rsidR="00BA4510" w:rsidRPr="008B24BD">
        <w:t>ATEX-</w:t>
      </w:r>
      <w:r w:rsidRPr="008B24BD">
        <w:t xml:space="preserve">Sicherheitsventilator </w:t>
      </w:r>
      <w:r w:rsidRPr="00E11F1D">
        <w:t xml:space="preserve">zur Absaugung anschaltet und über die Steuerung eine Meldung an eine ständig besetzte Stelle ausgeben kann. Der MEC bleibt weiterhin in Betrieb. Bei Erreichen der zweiten Warnschwelle bleibt der Sicherheitsventilator angeschaltet und </w:t>
      </w:r>
      <w:r w:rsidR="00BA4510">
        <w:t>der Maschinenteil der Anlage</w:t>
      </w:r>
      <w:r w:rsidRPr="00E11F1D">
        <w:t xml:space="preserve"> wird durch die Steuerung spannungsfrei geschaltet. Es kann eine Meldung an eine ständig besetzte Stelle ausgegeben werden.</w:t>
      </w:r>
    </w:p>
    <w:p w14:paraId="732B24F4" w14:textId="77777777" w:rsidR="00560221" w:rsidRDefault="00560221" w:rsidP="00560221">
      <w:pPr>
        <w:autoSpaceDE w:val="0"/>
        <w:autoSpaceDN w:val="0"/>
        <w:adjustRightInd w:val="0"/>
        <w:jc w:val="both"/>
        <w:rPr>
          <w:sz w:val="24"/>
          <w:szCs w:val="24"/>
        </w:rPr>
      </w:pPr>
    </w:p>
    <w:p w14:paraId="0FFD3AF7" w14:textId="141D6774" w:rsidR="00513EB0" w:rsidRDefault="0094673A" w:rsidP="00D75FA2">
      <w:pPr>
        <w:jc w:val="both"/>
        <w:rPr>
          <w:sz w:val="24"/>
          <w:szCs w:val="24"/>
        </w:rPr>
      </w:pPr>
      <w:r w:rsidRPr="008E2645">
        <w:rPr>
          <w:b/>
          <w:color w:val="214B79"/>
          <w:sz w:val="24"/>
          <w:szCs w:val="24"/>
        </w:rPr>
        <w:t>Rückkühler</w:t>
      </w:r>
    </w:p>
    <w:p w14:paraId="6C90618C" w14:textId="562304BD" w:rsidR="0041682E" w:rsidRPr="003B2304" w:rsidRDefault="00F67F01" w:rsidP="003346EE">
      <w:pPr>
        <w:jc w:val="both"/>
      </w:pPr>
      <w:r w:rsidRPr="00A0215F">
        <w:t>Der Rückkühler</w:t>
      </w:r>
      <w:r w:rsidR="00B85FF5" w:rsidRPr="00A0215F">
        <w:t xml:space="preserve"> </w:t>
      </w:r>
      <w:bookmarkStart w:id="2" w:name="_Hlk31887128"/>
      <w:r w:rsidR="00B85FF5" w:rsidRPr="00A0215F">
        <w:t>ist im MEC Gehäuse integriert und</w:t>
      </w:r>
      <w:r w:rsidRPr="00A0215F">
        <w:t xml:space="preserve"> mit</w:t>
      </w:r>
      <w:r w:rsidR="00A0215F">
        <w:t xml:space="preserve"> </w:t>
      </w:r>
      <w:r w:rsidR="00DD702F">
        <w:t>g</w:t>
      </w:r>
      <w:r w:rsidR="00A0215F" w:rsidRPr="00A0215F">
        <w:t>eräuscharme</w:t>
      </w:r>
      <w:r w:rsidR="00A0215F">
        <w:t>n</w:t>
      </w:r>
      <w:r w:rsidR="00A0215F" w:rsidRPr="00A0215F">
        <w:t xml:space="preserve"> und wartungsfreie</w:t>
      </w:r>
      <w:r w:rsidR="00A0215F">
        <w:t>n</w:t>
      </w:r>
      <w:r w:rsidR="00A0215F" w:rsidRPr="00A0215F">
        <w:t xml:space="preserve"> </w:t>
      </w:r>
      <w:r w:rsidRPr="00A0215F">
        <w:t>EC-Ventilatoren ausgestattet</w:t>
      </w:r>
      <w:r w:rsidR="00B85FF5" w:rsidRPr="00A0215F">
        <w:t>.</w:t>
      </w:r>
      <w:bookmarkEnd w:id="2"/>
      <w:r w:rsidR="00B85FF5" w:rsidRPr="00A0215F">
        <w:t xml:space="preserve"> </w:t>
      </w:r>
      <w:bookmarkStart w:id="3" w:name="_Hlk31887211"/>
      <w:r w:rsidR="00A0215F">
        <w:t xml:space="preserve">Der Antriebsmotor, der </w:t>
      </w:r>
      <w:r w:rsidR="00A0215F" w:rsidRPr="00A0215F">
        <w:t xml:space="preserve">Ventilatorflügel und </w:t>
      </w:r>
      <w:r w:rsidR="00A0215F">
        <w:t xml:space="preserve">die </w:t>
      </w:r>
      <w:r w:rsidR="00A0215F" w:rsidRPr="00A0215F">
        <w:t>Trag-Schutzgitterkonstruktion bilden eine lufttechnisch optimale Einheit</w:t>
      </w:r>
      <w:r w:rsidR="00A0215F">
        <w:t>.</w:t>
      </w:r>
      <w:bookmarkEnd w:id="3"/>
      <w:r w:rsidR="00A0215F">
        <w:t xml:space="preserve"> </w:t>
      </w:r>
      <w:bookmarkStart w:id="4" w:name="_Hlk31887254"/>
      <w:r w:rsidR="00B85FF5" w:rsidRPr="00A0215F">
        <w:t xml:space="preserve">Durch die EC-Ventilatoren </w:t>
      </w:r>
      <w:r w:rsidR="003B2304">
        <w:t>wird über die</w:t>
      </w:r>
      <w:r w:rsidR="00A0215F" w:rsidRPr="00A0215F">
        <w:t xml:space="preserve"> Verflüssigungsdruckregelung </w:t>
      </w:r>
      <w:r w:rsidR="00B85FF5" w:rsidRPr="00A0215F">
        <w:t>eine</w:t>
      </w:r>
      <w:r w:rsidRPr="00A0215F">
        <w:t xml:space="preserve"> hohe Energieeffizienz</w:t>
      </w:r>
      <w:r w:rsidR="00B85FF5" w:rsidRPr="00A0215F">
        <w:t xml:space="preserve"> gewährleistet</w:t>
      </w:r>
      <w:r w:rsidRPr="00A0215F">
        <w:t xml:space="preserve">. </w:t>
      </w:r>
      <w:r w:rsidR="003B2304" w:rsidRPr="00A0215F">
        <w:t xml:space="preserve">Alle Axialventilatoren </w:t>
      </w:r>
      <w:r w:rsidR="003B2304">
        <w:t>besitzen einen separaten Reparaturschalter und sind servicefreundlich montiert.</w:t>
      </w:r>
    </w:p>
    <w:bookmarkEnd w:id="4"/>
    <w:p w14:paraId="4E668D3E" w14:textId="04C70A98" w:rsidR="0041682E" w:rsidRDefault="0041682E" w:rsidP="00D75FA2">
      <w:pPr>
        <w:jc w:val="both"/>
        <w:rPr>
          <w:sz w:val="24"/>
          <w:szCs w:val="24"/>
        </w:rPr>
      </w:pPr>
    </w:p>
    <w:p w14:paraId="62EE1054" w14:textId="6BAFD825" w:rsidR="00513EB0" w:rsidRPr="00513EB0" w:rsidRDefault="00513EB0" w:rsidP="00D75FA2">
      <w:pPr>
        <w:jc w:val="both"/>
        <w:rPr>
          <w:sz w:val="24"/>
          <w:szCs w:val="24"/>
        </w:rPr>
      </w:pPr>
      <w:r w:rsidRPr="003E31BB">
        <w:rPr>
          <w:b/>
          <w:color w:val="214B79"/>
          <w:sz w:val="24"/>
          <w:szCs w:val="24"/>
        </w:rPr>
        <w:t>Steuerung</w:t>
      </w:r>
    </w:p>
    <w:p w14:paraId="673C4BCE" w14:textId="63631C61" w:rsidR="00B85FF5" w:rsidRPr="00A0215F" w:rsidRDefault="00B85FF5" w:rsidP="003346EE">
      <w:pPr>
        <w:jc w:val="both"/>
      </w:pPr>
      <w:r w:rsidRPr="00A0215F">
        <w:t>Der Schaltschrank ist an der</w:t>
      </w:r>
      <w:r w:rsidR="003B2304">
        <w:t xml:space="preserve"> Stirns</w:t>
      </w:r>
      <w:r w:rsidRPr="00A0215F">
        <w:t>eite des Gerät</w:t>
      </w:r>
      <w:r w:rsidR="00843F5E">
        <w:t>e</w:t>
      </w:r>
      <w:r w:rsidRPr="00A0215F">
        <w:t>s positioniert und bildet eine optische Einheit. Bei der Steuerung handelt es sich um eine speziell auf die Funktion</w:t>
      </w:r>
      <w:r w:rsidR="003B2304">
        <w:t>en</w:t>
      </w:r>
      <w:r w:rsidRPr="00A0215F">
        <w:t xml:space="preserve"> des </w:t>
      </w:r>
      <w:r w:rsidR="00206B50" w:rsidRPr="00A0215F">
        <w:t>MEC</w:t>
      </w:r>
      <w:r w:rsidRPr="00A0215F">
        <w:t xml:space="preserve"> programmierte </w:t>
      </w:r>
      <w:r w:rsidR="00206B50" w:rsidRPr="00A0215F">
        <w:t>SPS</w:t>
      </w:r>
      <w:r w:rsidRPr="00A0215F">
        <w:t>. Die hochwertige Siemens-</w:t>
      </w:r>
      <w:r w:rsidR="00206B50" w:rsidRPr="00A0215F">
        <w:t xml:space="preserve">S7 wird als </w:t>
      </w:r>
      <w:r w:rsidR="003B2304">
        <w:t>z</w:t>
      </w:r>
      <w:r w:rsidR="00206B50" w:rsidRPr="00A0215F">
        <w:t>entrales Regelungssystem</w:t>
      </w:r>
      <w:r w:rsidRPr="00A0215F">
        <w:t xml:space="preserve"> genutzt.</w:t>
      </w:r>
      <w:r w:rsidR="003B2304">
        <w:t xml:space="preserve"> </w:t>
      </w:r>
      <w:bookmarkStart w:id="5" w:name="_Hlk31888027"/>
      <w:r w:rsidR="003B2304">
        <w:t xml:space="preserve">Die Visualisierung und Störauswertung erfolgt über ein Siemens TP700 </w:t>
      </w:r>
      <w:r w:rsidR="001D7A0F">
        <w:t>C</w:t>
      </w:r>
      <w:r w:rsidR="003B2304">
        <w:t>omfort Panel</w:t>
      </w:r>
      <w:r w:rsidR="001D7A0F">
        <w:t>.</w:t>
      </w:r>
      <w:r w:rsidRPr="00A0215F">
        <w:t xml:space="preserve"> </w:t>
      </w:r>
      <w:bookmarkEnd w:id="5"/>
    </w:p>
    <w:p w14:paraId="34219B55" w14:textId="0850EE30" w:rsidR="003E31BB" w:rsidRPr="00A0215F" w:rsidRDefault="003E31BB" w:rsidP="00D75FA2">
      <w:pPr>
        <w:jc w:val="both"/>
      </w:pPr>
    </w:p>
    <w:p w14:paraId="3698D30B" w14:textId="77777777" w:rsidR="0021715E" w:rsidRPr="00C7274D" w:rsidRDefault="0021715E" w:rsidP="0021715E">
      <w:pPr>
        <w:spacing w:line="240" w:lineRule="auto"/>
        <w:jc w:val="both"/>
        <w:rPr>
          <w:b/>
          <w:bCs/>
          <w:sz w:val="24"/>
          <w:szCs w:val="24"/>
        </w:rPr>
      </w:pPr>
      <w:r w:rsidRPr="00102E34">
        <w:rPr>
          <w:b/>
          <w:bCs/>
          <w:color w:val="214B79"/>
          <w:sz w:val="24"/>
          <w:szCs w:val="24"/>
        </w:rPr>
        <w:t>Hauptbauteile Steuerung:</w:t>
      </w:r>
    </w:p>
    <w:p w14:paraId="1FE52976" w14:textId="656C2BE5" w:rsidR="0021715E" w:rsidRDefault="0021715E" w:rsidP="008B24BD">
      <w:pPr>
        <w:pStyle w:val="Listenabsatz"/>
        <w:numPr>
          <w:ilvl w:val="0"/>
          <w:numId w:val="5"/>
        </w:numPr>
        <w:jc w:val="both"/>
      </w:pPr>
      <w:r w:rsidRPr="009022BA">
        <w:t>Hauptschalter mit Notausfunktion</w:t>
      </w:r>
    </w:p>
    <w:p w14:paraId="01DCE9BB" w14:textId="19AB3DC7" w:rsidR="00E97636" w:rsidRPr="009022BA" w:rsidRDefault="00E97636" w:rsidP="008B24BD">
      <w:pPr>
        <w:pStyle w:val="Listenabsatz"/>
        <w:numPr>
          <w:ilvl w:val="0"/>
          <w:numId w:val="5"/>
        </w:numPr>
        <w:jc w:val="both"/>
      </w:pPr>
      <w:proofErr w:type="spellStart"/>
      <w:r>
        <w:t>Sanftanlauf</w:t>
      </w:r>
      <w:proofErr w:type="spellEnd"/>
      <w:r>
        <w:t xml:space="preserve"> für Motorstrombegrenzer</w:t>
      </w:r>
    </w:p>
    <w:p w14:paraId="35744CE3" w14:textId="77777777" w:rsidR="0021715E" w:rsidRPr="009022BA" w:rsidRDefault="0021715E" w:rsidP="008B24BD">
      <w:pPr>
        <w:pStyle w:val="Listenabsatz"/>
        <w:numPr>
          <w:ilvl w:val="0"/>
          <w:numId w:val="5"/>
        </w:numPr>
        <w:jc w:val="both"/>
      </w:pPr>
      <w:r w:rsidRPr="009022BA">
        <w:t>Motorschutzschalter</w:t>
      </w:r>
    </w:p>
    <w:p w14:paraId="49B68312" w14:textId="6EE25923" w:rsidR="0021715E" w:rsidRPr="009022BA" w:rsidRDefault="0021715E" w:rsidP="008B24BD">
      <w:pPr>
        <w:pStyle w:val="Listenabsatz"/>
        <w:numPr>
          <w:ilvl w:val="0"/>
          <w:numId w:val="5"/>
        </w:numPr>
        <w:jc w:val="both"/>
      </w:pPr>
      <w:r w:rsidRPr="009022BA">
        <w:t xml:space="preserve">Siemens </w:t>
      </w:r>
      <w:r w:rsidR="009022BA" w:rsidRPr="009022BA">
        <w:t>S7</w:t>
      </w:r>
      <w:r w:rsidRPr="009022BA">
        <w:t xml:space="preserve"> Steuermodule</w:t>
      </w:r>
    </w:p>
    <w:p w14:paraId="79CF24E0" w14:textId="77777777" w:rsidR="0021715E" w:rsidRPr="009022BA" w:rsidRDefault="0021715E" w:rsidP="008B24BD">
      <w:pPr>
        <w:pStyle w:val="Listenabsatz"/>
        <w:numPr>
          <w:ilvl w:val="0"/>
          <w:numId w:val="5"/>
        </w:numPr>
        <w:jc w:val="both"/>
      </w:pPr>
      <w:r w:rsidRPr="009022BA">
        <w:t>hochwertige Schaltschrankkomponenten</w:t>
      </w:r>
    </w:p>
    <w:p w14:paraId="1AC68F54" w14:textId="7545A26F" w:rsidR="0021715E" w:rsidRPr="009022BA" w:rsidRDefault="0021715E" w:rsidP="008B24BD">
      <w:pPr>
        <w:pStyle w:val="Listenabsatz"/>
        <w:numPr>
          <w:ilvl w:val="0"/>
          <w:numId w:val="5"/>
        </w:numPr>
        <w:jc w:val="both"/>
      </w:pPr>
      <w:r w:rsidRPr="009022BA">
        <w:t xml:space="preserve">inkl. 1x Bedienelement Siemens </w:t>
      </w:r>
      <w:r w:rsidR="009022BA" w:rsidRPr="009022BA">
        <w:t>Touch Display Simatic HMI</w:t>
      </w:r>
      <w:r w:rsidRPr="009022BA">
        <w:t xml:space="preserve"> für Bedienung und Störungsauswertung</w:t>
      </w:r>
    </w:p>
    <w:p w14:paraId="4E7536FF" w14:textId="77777777" w:rsidR="0021715E" w:rsidRPr="009022BA" w:rsidRDefault="0021715E" w:rsidP="008B24BD">
      <w:pPr>
        <w:pStyle w:val="Listenabsatz"/>
        <w:numPr>
          <w:ilvl w:val="0"/>
          <w:numId w:val="5"/>
        </w:numPr>
        <w:jc w:val="both"/>
      </w:pPr>
      <w:r w:rsidRPr="009022BA">
        <w:t>1x SD-Card zur Aktualisierung von App und Firmware Lokaler Servicestecker für</w:t>
      </w:r>
    </w:p>
    <w:p w14:paraId="01CBB84C" w14:textId="77777777" w:rsidR="0021715E" w:rsidRPr="009022BA" w:rsidRDefault="0021715E" w:rsidP="008B24BD">
      <w:pPr>
        <w:pStyle w:val="Listenabsatz"/>
        <w:jc w:val="both"/>
        <w:rPr>
          <w:bCs/>
          <w:iCs/>
        </w:rPr>
      </w:pPr>
      <w:r w:rsidRPr="009022BA">
        <w:rPr>
          <w:bCs/>
          <w:iCs/>
        </w:rPr>
        <w:t>Benutzerschnittstelle, installierte Software, Steuerung der MultiChiller</w:t>
      </w:r>
    </w:p>
    <w:p w14:paraId="7F69DF0C" w14:textId="77777777" w:rsidR="0021715E" w:rsidRPr="009022BA" w:rsidRDefault="0021715E" w:rsidP="008B24BD">
      <w:pPr>
        <w:pStyle w:val="Listenabsatz"/>
        <w:numPr>
          <w:ilvl w:val="0"/>
          <w:numId w:val="5"/>
        </w:numPr>
        <w:jc w:val="both"/>
      </w:pPr>
      <w:r w:rsidRPr="009022BA">
        <w:t>Regelung des elektr. Expansionsventiles</w:t>
      </w:r>
    </w:p>
    <w:p w14:paraId="1B9ECC58" w14:textId="515600EC" w:rsidR="0021715E" w:rsidRPr="009022BA" w:rsidRDefault="0021715E" w:rsidP="008B24BD">
      <w:pPr>
        <w:pStyle w:val="Listenabsatz"/>
        <w:numPr>
          <w:ilvl w:val="0"/>
          <w:numId w:val="5"/>
        </w:numPr>
        <w:jc w:val="both"/>
      </w:pPr>
      <w:r w:rsidRPr="009022BA">
        <w:t xml:space="preserve">Regelung der Vorlauftemperatur (kalt oder warm) durch Stufenschaltung der </w:t>
      </w:r>
      <w:r w:rsidR="00FA569B">
        <w:t>Multi</w:t>
      </w:r>
      <w:r w:rsidRPr="009022BA">
        <w:t>Chiller</w:t>
      </w:r>
    </w:p>
    <w:p w14:paraId="6ED463CE" w14:textId="4D7A0FED" w:rsidR="0021715E" w:rsidRPr="009022BA" w:rsidRDefault="00FA569B" w:rsidP="008B24BD">
      <w:pPr>
        <w:pStyle w:val="Listenabsatz"/>
        <w:numPr>
          <w:ilvl w:val="0"/>
          <w:numId w:val="5"/>
        </w:numPr>
        <w:jc w:val="both"/>
      </w:pPr>
      <w:r>
        <w:t xml:space="preserve">optional </w:t>
      </w:r>
      <w:r w:rsidR="0021715E" w:rsidRPr="009022BA">
        <w:t xml:space="preserve">Zugriff über </w:t>
      </w:r>
      <w:r>
        <w:t>ISO on TCP</w:t>
      </w:r>
    </w:p>
    <w:p w14:paraId="04089DDE" w14:textId="4D484F8C" w:rsidR="0021715E" w:rsidRPr="009022BA" w:rsidRDefault="0021715E" w:rsidP="008B24BD">
      <w:pPr>
        <w:pStyle w:val="Listenabsatz"/>
        <w:numPr>
          <w:ilvl w:val="0"/>
          <w:numId w:val="5"/>
        </w:numPr>
        <w:jc w:val="both"/>
      </w:pPr>
      <w:r w:rsidRPr="009022BA">
        <w:t>optional Frequenzumformer</w:t>
      </w:r>
    </w:p>
    <w:p w14:paraId="599CEFBD" w14:textId="045A9221" w:rsidR="001172BB" w:rsidRDefault="001172BB">
      <w:pPr>
        <w:rPr>
          <w:sz w:val="20"/>
          <w:szCs w:val="20"/>
        </w:rPr>
      </w:pPr>
      <w:r>
        <w:rPr>
          <w:sz w:val="20"/>
          <w:szCs w:val="20"/>
        </w:rPr>
        <w:br w:type="page"/>
      </w:r>
    </w:p>
    <w:p w14:paraId="21A4BDB4" w14:textId="77777777" w:rsidR="0021715E" w:rsidRPr="00E17DE7" w:rsidRDefault="0021715E" w:rsidP="0021715E">
      <w:pPr>
        <w:spacing w:line="240" w:lineRule="auto"/>
        <w:jc w:val="both"/>
        <w:rPr>
          <w:sz w:val="20"/>
          <w:szCs w:val="20"/>
        </w:rPr>
      </w:pPr>
    </w:p>
    <w:p w14:paraId="74A6184C" w14:textId="77777777" w:rsidR="0021715E" w:rsidRPr="00102E34" w:rsidRDefault="0021715E" w:rsidP="0021715E">
      <w:pPr>
        <w:spacing w:line="240" w:lineRule="auto"/>
        <w:jc w:val="both"/>
        <w:rPr>
          <w:sz w:val="24"/>
          <w:szCs w:val="24"/>
        </w:rPr>
      </w:pPr>
      <w:r w:rsidRPr="00102E34">
        <w:rPr>
          <w:b/>
          <w:color w:val="214B79"/>
          <w:sz w:val="24"/>
          <w:szCs w:val="24"/>
        </w:rPr>
        <w:t>Ausstattung</w:t>
      </w:r>
      <w:r w:rsidRPr="00102E34">
        <w:rPr>
          <w:color w:val="214B79"/>
          <w:sz w:val="24"/>
          <w:szCs w:val="24"/>
        </w:rPr>
        <w:t xml:space="preserve"> </w:t>
      </w:r>
    </w:p>
    <w:p w14:paraId="21D20EA8" w14:textId="57502D69" w:rsidR="00843F5E" w:rsidRDefault="002774C5" w:rsidP="008B24BD">
      <w:pPr>
        <w:numPr>
          <w:ilvl w:val="0"/>
          <w:numId w:val="3"/>
        </w:numPr>
        <w:contextualSpacing/>
      </w:pPr>
      <w:r>
        <w:t xml:space="preserve">hohe </w:t>
      </w:r>
      <w:r w:rsidR="00843F5E">
        <w:t>Redundanz durch zwei getrennte Kältekreise</w:t>
      </w:r>
    </w:p>
    <w:p w14:paraId="22FF185E" w14:textId="6C44ADF2" w:rsidR="0021715E" w:rsidRPr="009022BA" w:rsidRDefault="0021715E" w:rsidP="008B24BD">
      <w:pPr>
        <w:numPr>
          <w:ilvl w:val="0"/>
          <w:numId w:val="3"/>
        </w:numPr>
        <w:contextualSpacing/>
      </w:pPr>
      <w:r w:rsidRPr="009022BA">
        <w:t>halbhermetischer Hubkolbenverdichter</w:t>
      </w:r>
    </w:p>
    <w:p w14:paraId="2F569242" w14:textId="77777777" w:rsidR="0021715E" w:rsidRPr="009022BA" w:rsidRDefault="0021715E" w:rsidP="008B24BD">
      <w:pPr>
        <w:numPr>
          <w:ilvl w:val="0"/>
          <w:numId w:val="3"/>
        </w:numPr>
        <w:contextualSpacing/>
      </w:pPr>
      <w:r w:rsidRPr="009022BA">
        <w:t>Mehrkanal-Plattenwärmeübertrager</w:t>
      </w:r>
    </w:p>
    <w:p w14:paraId="2735CC17" w14:textId="402751FD" w:rsidR="0021715E" w:rsidRPr="009022BA" w:rsidRDefault="0021715E" w:rsidP="008B24BD">
      <w:pPr>
        <w:numPr>
          <w:ilvl w:val="0"/>
          <w:numId w:val="3"/>
        </w:numPr>
        <w:contextualSpacing/>
      </w:pPr>
      <w:r w:rsidRPr="009022BA">
        <w:t>geringste Kältemittelfüllmengen, weniger als 2,5kg</w:t>
      </w:r>
      <w:r w:rsidR="00FA569B">
        <w:t>/je Kältekreis</w:t>
      </w:r>
    </w:p>
    <w:p w14:paraId="55E3473A" w14:textId="77777777" w:rsidR="0021715E" w:rsidRPr="009022BA" w:rsidRDefault="0021715E" w:rsidP="008B24BD">
      <w:pPr>
        <w:numPr>
          <w:ilvl w:val="0"/>
          <w:numId w:val="3"/>
        </w:numPr>
        <w:contextualSpacing/>
      </w:pPr>
      <w:r w:rsidRPr="009022BA">
        <w:t>elektronisches Expansionsventil</w:t>
      </w:r>
    </w:p>
    <w:p w14:paraId="0B3050BE" w14:textId="77777777" w:rsidR="0021715E" w:rsidRPr="009022BA" w:rsidRDefault="0021715E" w:rsidP="008B24BD">
      <w:pPr>
        <w:numPr>
          <w:ilvl w:val="0"/>
          <w:numId w:val="3"/>
        </w:numPr>
        <w:contextualSpacing/>
      </w:pPr>
      <w:r w:rsidRPr="009022BA">
        <w:t>je nach Model Druckwächter, Druckbegrenzer, Sicherheitsdruckbegrenzer</w:t>
      </w:r>
    </w:p>
    <w:p w14:paraId="5796463D" w14:textId="77777777" w:rsidR="0021715E" w:rsidRPr="009022BA" w:rsidRDefault="0021715E" w:rsidP="008B24BD">
      <w:pPr>
        <w:numPr>
          <w:ilvl w:val="0"/>
          <w:numId w:val="3"/>
        </w:numPr>
        <w:contextualSpacing/>
      </w:pPr>
      <w:r w:rsidRPr="009022BA">
        <w:t>zweistufige Gaswarnanlage ATEX</w:t>
      </w:r>
    </w:p>
    <w:p w14:paraId="3B117B5C" w14:textId="7A7D5F35" w:rsidR="0021715E" w:rsidRPr="009022BA" w:rsidRDefault="0021715E" w:rsidP="008B24BD">
      <w:pPr>
        <w:numPr>
          <w:ilvl w:val="0"/>
          <w:numId w:val="3"/>
        </w:numPr>
        <w:contextualSpacing/>
      </w:pPr>
      <w:r w:rsidRPr="009022BA">
        <w:t>Sicherheitsabsaugung</w:t>
      </w:r>
      <w:r w:rsidR="001172BB" w:rsidRPr="001172BB">
        <w:t xml:space="preserve"> </w:t>
      </w:r>
      <w:r w:rsidR="001172BB">
        <w:t>ATEX</w:t>
      </w:r>
    </w:p>
    <w:p w14:paraId="28B65329" w14:textId="77777777" w:rsidR="0021715E" w:rsidRPr="009022BA" w:rsidRDefault="0021715E" w:rsidP="008B24BD">
      <w:pPr>
        <w:numPr>
          <w:ilvl w:val="0"/>
          <w:numId w:val="3"/>
        </w:numPr>
        <w:contextualSpacing/>
      </w:pPr>
      <w:r w:rsidRPr="009022BA">
        <w:t>Drucksensoren, Temperatursensoren</w:t>
      </w:r>
    </w:p>
    <w:p w14:paraId="75A12475" w14:textId="77777777" w:rsidR="0021715E" w:rsidRPr="009022BA" w:rsidRDefault="0021715E" w:rsidP="008B24BD">
      <w:pPr>
        <w:numPr>
          <w:ilvl w:val="0"/>
          <w:numId w:val="3"/>
        </w:numPr>
        <w:contextualSpacing/>
      </w:pPr>
      <w:r w:rsidRPr="009022BA">
        <w:t>Serviceanschluss Hochdruck, Niederdruck</w:t>
      </w:r>
    </w:p>
    <w:p w14:paraId="4200912B" w14:textId="77777777" w:rsidR="0021715E" w:rsidRPr="009022BA" w:rsidRDefault="0021715E" w:rsidP="008B24BD">
      <w:pPr>
        <w:numPr>
          <w:ilvl w:val="0"/>
          <w:numId w:val="3"/>
        </w:numPr>
        <w:contextualSpacing/>
      </w:pPr>
      <w:r w:rsidRPr="009022BA">
        <w:t>Auslösegerät Motorschutz</w:t>
      </w:r>
    </w:p>
    <w:p w14:paraId="2ACDF16B" w14:textId="77777777" w:rsidR="0021715E" w:rsidRPr="009022BA" w:rsidRDefault="0021715E" w:rsidP="008B24BD">
      <w:pPr>
        <w:numPr>
          <w:ilvl w:val="0"/>
          <w:numId w:val="3"/>
        </w:numPr>
        <w:contextualSpacing/>
      </w:pPr>
      <w:r w:rsidRPr="009022BA">
        <w:t>Wärmeschutzthermostat am Zylinderkopf</w:t>
      </w:r>
    </w:p>
    <w:p w14:paraId="39B364B2" w14:textId="77777777" w:rsidR="0021715E" w:rsidRPr="009022BA" w:rsidRDefault="0021715E" w:rsidP="008B24BD">
      <w:pPr>
        <w:numPr>
          <w:ilvl w:val="0"/>
          <w:numId w:val="3"/>
        </w:numPr>
        <w:contextualSpacing/>
      </w:pPr>
      <w:r w:rsidRPr="009022BA">
        <w:t>Ölsumpfheizung</w:t>
      </w:r>
    </w:p>
    <w:p w14:paraId="322ADDCD" w14:textId="77777777" w:rsidR="0021715E" w:rsidRPr="009022BA" w:rsidRDefault="0021715E" w:rsidP="008B24BD">
      <w:pPr>
        <w:numPr>
          <w:ilvl w:val="0"/>
          <w:numId w:val="3"/>
        </w:numPr>
        <w:contextualSpacing/>
      </w:pPr>
      <w:r w:rsidRPr="009022BA">
        <w:t>Leistungsregler</w:t>
      </w:r>
    </w:p>
    <w:p w14:paraId="70D814FE" w14:textId="77777777" w:rsidR="009022BA" w:rsidRPr="009022BA" w:rsidRDefault="009022BA" w:rsidP="008B24BD">
      <w:pPr>
        <w:numPr>
          <w:ilvl w:val="0"/>
          <w:numId w:val="3"/>
        </w:numPr>
        <w:contextualSpacing/>
      </w:pPr>
      <w:r w:rsidRPr="009022BA">
        <w:t>Hochwertig beschichtetes Gehäuse für die Außenaufstellung</w:t>
      </w:r>
    </w:p>
    <w:p w14:paraId="0129110C" w14:textId="77777777" w:rsidR="0021715E" w:rsidRPr="009022BA" w:rsidRDefault="0021715E" w:rsidP="008B24BD">
      <w:pPr>
        <w:numPr>
          <w:ilvl w:val="0"/>
          <w:numId w:val="3"/>
        </w:numPr>
        <w:contextualSpacing/>
      </w:pPr>
      <w:r w:rsidRPr="009022BA">
        <w:t>einstellbare Standfüße mit Schwingungsdämpfern</w:t>
      </w:r>
    </w:p>
    <w:p w14:paraId="1F7F9D41" w14:textId="3F5FDB1D" w:rsidR="0021715E" w:rsidRPr="009022BA" w:rsidRDefault="0021715E" w:rsidP="008B24BD">
      <w:pPr>
        <w:numPr>
          <w:ilvl w:val="0"/>
          <w:numId w:val="3"/>
        </w:numPr>
        <w:contextualSpacing/>
      </w:pPr>
      <w:r w:rsidRPr="009022BA">
        <w:t xml:space="preserve">Grundmodul mit eigener Steuerung Siemens </w:t>
      </w:r>
      <w:r w:rsidR="009022BA" w:rsidRPr="009022BA">
        <w:t>S7</w:t>
      </w:r>
    </w:p>
    <w:p w14:paraId="6D00D84F" w14:textId="547747B5" w:rsidR="001172BB" w:rsidRPr="001172BB" w:rsidRDefault="001172BB" w:rsidP="008B24BD">
      <w:pPr>
        <w:pStyle w:val="Listenabsatz"/>
        <w:numPr>
          <w:ilvl w:val="0"/>
          <w:numId w:val="3"/>
        </w:numPr>
        <w:jc w:val="both"/>
        <w:rPr>
          <w:sz w:val="24"/>
          <w:szCs w:val="24"/>
        </w:rPr>
      </w:pPr>
      <w:r w:rsidRPr="009022BA">
        <w:t>Plug`n`Play mittels Flansch-Anschluss der Rohrleitung und Steckersystem für die Steuerung und Stromversorgung</w:t>
      </w:r>
    </w:p>
    <w:p w14:paraId="7F06D214" w14:textId="2080CAC2" w:rsidR="001172BB" w:rsidRPr="001172BB" w:rsidRDefault="001172BB" w:rsidP="008B24BD">
      <w:pPr>
        <w:pStyle w:val="Listenabsatz"/>
        <w:numPr>
          <w:ilvl w:val="0"/>
          <w:numId w:val="3"/>
        </w:numPr>
        <w:jc w:val="both"/>
        <w:rPr>
          <w:sz w:val="24"/>
          <w:szCs w:val="24"/>
        </w:rPr>
      </w:pPr>
      <w:r>
        <w:t>Rückkühler mit EC-Ventilatoren</w:t>
      </w:r>
    </w:p>
    <w:p w14:paraId="07EF4913" w14:textId="6885376E" w:rsidR="001172BB" w:rsidRPr="001172BB" w:rsidRDefault="001172BB" w:rsidP="008B24BD">
      <w:pPr>
        <w:pStyle w:val="Listenabsatz"/>
        <w:numPr>
          <w:ilvl w:val="0"/>
          <w:numId w:val="3"/>
        </w:numPr>
        <w:jc w:val="both"/>
        <w:rPr>
          <w:sz w:val="24"/>
          <w:szCs w:val="24"/>
        </w:rPr>
      </w:pPr>
      <w:r>
        <w:t>Hocheffizienzpumpen</w:t>
      </w:r>
    </w:p>
    <w:p w14:paraId="0C490659" w14:textId="74FC92DE" w:rsidR="001172BB" w:rsidRPr="001172BB" w:rsidRDefault="008B24BD" w:rsidP="008B24BD">
      <w:pPr>
        <w:pStyle w:val="Listenabsatz"/>
        <w:numPr>
          <w:ilvl w:val="0"/>
          <w:numId w:val="3"/>
        </w:numPr>
        <w:jc w:val="both"/>
      </w:pPr>
      <w:r>
        <w:t>o</w:t>
      </w:r>
      <w:r w:rsidR="001172BB" w:rsidRPr="001172BB">
        <w:t>ptional Wärmerückgewinnung</w:t>
      </w:r>
    </w:p>
    <w:p w14:paraId="414EE721" w14:textId="191E73AB" w:rsidR="001172BB" w:rsidRPr="001172BB" w:rsidRDefault="008B24BD" w:rsidP="008B24BD">
      <w:pPr>
        <w:pStyle w:val="Listenabsatz"/>
        <w:numPr>
          <w:ilvl w:val="0"/>
          <w:numId w:val="3"/>
        </w:numPr>
        <w:jc w:val="both"/>
      </w:pPr>
      <w:r>
        <w:t>o</w:t>
      </w:r>
      <w:r w:rsidR="001172BB" w:rsidRPr="001172BB">
        <w:t>ptional frei Kühlung</w:t>
      </w:r>
    </w:p>
    <w:p w14:paraId="11C054F6" w14:textId="288D58A1" w:rsidR="001172BB" w:rsidRPr="001172BB" w:rsidRDefault="008B24BD" w:rsidP="008B24BD">
      <w:pPr>
        <w:pStyle w:val="Listenabsatz"/>
        <w:numPr>
          <w:ilvl w:val="0"/>
          <w:numId w:val="3"/>
        </w:numPr>
        <w:jc w:val="both"/>
      </w:pPr>
      <w:r>
        <w:t>o</w:t>
      </w:r>
      <w:r w:rsidR="001172BB" w:rsidRPr="001172BB">
        <w:t>ptional hydraulische Weiche</w:t>
      </w:r>
    </w:p>
    <w:p w14:paraId="7DC07A50" w14:textId="037B2E67" w:rsidR="0021715E" w:rsidRPr="009022BA" w:rsidRDefault="001172BB" w:rsidP="008B24BD">
      <w:pPr>
        <w:numPr>
          <w:ilvl w:val="0"/>
          <w:numId w:val="3"/>
        </w:numPr>
        <w:contextualSpacing/>
      </w:pPr>
      <w:r>
        <w:t xml:space="preserve">optional </w:t>
      </w:r>
      <w:r w:rsidR="0021715E" w:rsidRPr="009022BA">
        <w:t>Kommunikation über BUS-System</w:t>
      </w:r>
    </w:p>
    <w:p w14:paraId="5C214124" w14:textId="099B2A05" w:rsidR="0021715E" w:rsidRPr="009022BA" w:rsidRDefault="001172BB" w:rsidP="008B24BD">
      <w:pPr>
        <w:numPr>
          <w:ilvl w:val="0"/>
          <w:numId w:val="3"/>
        </w:numPr>
        <w:contextualSpacing/>
      </w:pPr>
      <w:r>
        <w:t xml:space="preserve">optional </w:t>
      </w:r>
      <w:r w:rsidR="0021715E" w:rsidRPr="009022BA">
        <w:t>Fernüberwachung möglich</w:t>
      </w:r>
    </w:p>
    <w:p w14:paraId="492748C7" w14:textId="77777777" w:rsidR="003E31BB" w:rsidRDefault="003E31BB" w:rsidP="00F67F01">
      <w:pPr>
        <w:jc w:val="both"/>
        <w:rPr>
          <w:sz w:val="24"/>
          <w:szCs w:val="24"/>
        </w:rPr>
      </w:pPr>
    </w:p>
    <w:p w14:paraId="1F9FCCA2" w14:textId="77777777" w:rsidR="0094673A" w:rsidRDefault="0094673A" w:rsidP="00D75FA2">
      <w:pPr>
        <w:jc w:val="both"/>
        <w:rPr>
          <w:b/>
          <w:bCs/>
          <w:sz w:val="24"/>
          <w:szCs w:val="24"/>
        </w:rPr>
      </w:pPr>
    </w:p>
    <w:p w14:paraId="782475C3" w14:textId="322FFE66" w:rsidR="003E31BB" w:rsidRDefault="003E31BB">
      <w:pPr>
        <w:rPr>
          <w:b/>
          <w:bCs/>
          <w:sz w:val="24"/>
          <w:szCs w:val="24"/>
        </w:rPr>
      </w:pPr>
      <w:r>
        <w:rPr>
          <w:b/>
          <w:bCs/>
          <w:sz w:val="24"/>
          <w:szCs w:val="24"/>
        </w:rPr>
        <w:br w:type="page"/>
      </w:r>
    </w:p>
    <w:p w14:paraId="4010A3A8" w14:textId="76E1EACE" w:rsidR="0041682E" w:rsidRPr="003E31BB" w:rsidRDefault="0041682E" w:rsidP="00D75FA2">
      <w:pPr>
        <w:jc w:val="both"/>
        <w:rPr>
          <w:b/>
          <w:color w:val="214B79"/>
          <w:sz w:val="24"/>
          <w:szCs w:val="24"/>
        </w:rPr>
      </w:pPr>
    </w:p>
    <w:tbl>
      <w:tblPr>
        <w:tblStyle w:val="Tabellenraster"/>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819"/>
      </w:tblGrid>
      <w:tr w:rsidR="003E31BB" w14:paraId="513D63EE" w14:textId="77777777" w:rsidTr="00F67F01">
        <w:trPr>
          <w:trHeight w:val="255"/>
        </w:trPr>
        <w:tc>
          <w:tcPr>
            <w:tcW w:w="3828" w:type="dxa"/>
            <w:vAlign w:val="bottom"/>
          </w:tcPr>
          <w:p w14:paraId="16AA7202" w14:textId="5FD321EA"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Temperatur</w:t>
            </w:r>
            <w:r w:rsidR="001172BB">
              <w:rPr>
                <w:rFonts w:ascii="Calibri" w:hAnsi="Calibri" w:cs="Calibri"/>
                <w:color w:val="000000"/>
                <w:sz w:val="18"/>
                <w:szCs w:val="18"/>
              </w:rPr>
              <w:t xml:space="preserve"> kalt</w:t>
            </w:r>
            <w:r w:rsidRPr="00CB1145">
              <w:rPr>
                <w:rFonts w:ascii="Calibri" w:hAnsi="Calibri" w:cs="Calibri"/>
                <w:color w:val="000000"/>
                <w:sz w:val="18"/>
                <w:szCs w:val="18"/>
              </w:rPr>
              <w:t xml:space="preserve"> (Vorlauf</w:t>
            </w:r>
            <w:r w:rsidR="001172BB">
              <w:rPr>
                <w:rFonts w:ascii="Calibri" w:hAnsi="Calibri" w:cs="Calibri"/>
                <w:color w:val="000000"/>
                <w:sz w:val="18"/>
                <w:szCs w:val="18"/>
              </w:rPr>
              <w:t>/</w:t>
            </w:r>
            <w:r w:rsidRPr="00CB1145">
              <w:rPr>
                <w:rFonts w:ascii="Calibri" w:hAnsi="Calibri" w:cs="Calibri"/>
                <w:color w:val="000000"/>
                <w:sz w:val="18"/>
                <w:szCs w:val="18"/>
              </w:rPr>
              <w:t>Rücklauf)</w:t>
            </w:r>
          </w:p>
        </w:tc>
        <w:tc>
          <w:tcPr>
            <w:tcW w:w="1134" w:type="dxa"/>
          </w:tcPr>
          <w:p w14:paraId="23E47D3C" w14:textId="77777777" w:rsidR="003E31BB" w:rsidRPr="00A6738B" w:rsidRDefault="003E31BB" w:rsidP="00C03389">
            <w:pPr>
              <w:jc w:val="center"/>
              <w:rPr>
                <w:sz w:val="18"/>
                <w:szCs w:val="18"/>
              </w:rPr>
            </w:pPr>
            <w:r>
              <w:rPr>
                <w:sz w:val="18"/>
                <w:szCs w:val="18"/>
              </w:rPr>
              <w:t>°C</w:t>
            </w:r>
          </w:p>
        </w:tc>
        <w:tc>
          <w:tcPr>
            <w:tcW w:w="4819" w:type="dxa"/>
            <w:tcBorders>
              <w:bottom w:val="single" w:sz="4" w:space="0" w:color="auto"/>
            </w:tcBorders>
            <w:vAlign w:val="center"/>
          </w:tcPr>
          <w:sdt>
            <w:sdtPr>
              <w:rPr>
                <w:sz w:val="18"/>
                <w:szCs w:val="18"/>
              </w:rPr>
              <w:id w:val="1256247998"/>
              <w:placeholder>
                <w:docPart w:val="0A4CC1962404457F9782B61CABA24540"/>
              </w:placeholder>
            </w:sdtPr>
            <w:sdtEndPr/>
            <w:sdtContent>
              <w:p w14:paraId="0FA53DB8" w14:textId="77777777" w:rsidR="003E31BB" w:rsidRPr="001D5081" w:rsidRDefault="003E31BB" w:rsidP="00C03389">
                <w:pPr>
                  <w:jc w:val="center"/>
                  <w:rPr>
                    <w:sz w:val="18"/>
                    <w:szCs w:val="18"/>
                  </w:rPr>
                </w:pPr>
                <w:r w:rsidRPr="001D5081">
                  <w:rPr>
                    <w:sz w:val="18"/>
                    <w:szCs w:val="18"/>
                  </w:rPr>
                  <w:t>Bitte eintragen</w:t>
                </w:r>
              </w:p>
            </w:sdtContent>
          </w:sdt>
        </w:tc>
      </w:tr>
      <w:tr w:rsidR="003E31BB" w14:paraId="7F064E8D" w14:textId="77777777" w:rsidTr="00F67F01">
        <w:trPr>
          <w:trHeight w:val="255"/>
        </w:trPr>
        <w:tc>
          <w:tcPr>
            <w:tcW w:w="3828" w:type="dxa"/>
            <w:vAlign w:val="bottom"/>
          </w:tcPr>
          <w:p w14:paraId="3B2F821E" w14:textId="41C8EAFE"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 xml:space="preserve">Temperatur </w:t>
            </w:r>
            <w:r w:rsidR="001172BB">
              <w:rPr>
                <w:rFonts w:ascii="Calibri" w:hAnsi="Calibri" w:cs="Calibri"/>
                <w:color w:val="000000"/>
                <w:sz w:val="18"/>
                <w:szCs w:val="18"/>
              </w:rPr>
              <w:t xml:space="preserve">warm </w:t>
            </w:r>
            <w:r w:rsidRPr="00CB1145">
              <w:rPr>
                <w:rFonts w:ascii="Calibri" w:hAnsi="Calibri" w:cs="Calibri"/>
                <w:color w:val="000000"/>
                <w:sz w:val="18"/>
                <w:szCs w:val="18"/>
              </w:rPr>
              <w:t>(Vorlauf/Rücklauf)</w:t>
            </w:r>
          </w:p>
        </w:tc>
        <w:tc>
          <w:tcPr>
            <w:tcW w:w="1134" w:type="dxa"/>
          </w:tcPr>
          <w:p w14:paraId="289F9EE1" w14:textId="77777777" w:rsidR="003E31BB" w:rsidRPr="00A6738B" w:rsidRDefault="003E31BB" w:rsidP="00C03389">
            <w:pPr>
              <w:jc w:val="center"/>
              <w:rPr>
                <w:sz w:val="18"/>
                <w:szCs w:val="18"/>
              </w:rPr>
            </w:pPr>
            <w:r>
              <w:rPr>
                <w:sz w:val="18"/>
                <w:szCs w:val="18"/>
              </w:rPr>
              <w:t>°C</w:t>
            </w:r>
          </w:p>
        </w:tc>
        <w:tc>
          <w:tcPr>
            <w:tcW w:w="4819" w:type="dxa"/>
            <w:tcBorders>
              <w:top w:val="single" w:sz="4" w:space="0" w:color="auto"/>
              <w:bottom w:val="single" w:sz="4" w:space="0" w:color="auto"/>
            </w:tcBorders>
            <w:vAlign w:val="center"/>
          </w:tcPr>
          <w:sdt>
            <w:sdtPr>
              <w:rPr>
                <w:sz w:val="18"/>
                <w:szCs w:val="18"/>
              </w:rPr>
              <w:id w:val="1582563236"/>
              <w:placeholder>
                <w:docPart w:val="38EC634079AD4AA79D1F4311D7F974B7"/>
              </w:placeholder>
            </w:sdtPr>
            <w:sdtEndPr/>
            <w:sdtContent>
              <w:sdt>
                <w:sdtPr>
                  <w:rPr>
                    <w:sz w:val="18"/>
                    <w:szCs w:val="18"/>
                  </w:rPr>
                  <w:id w:val="1030680532"/>
                  <w:placeholder>
                    <w:docPart w:val="8C54ECC219C54245B63DEEBA1658FA10"/>
                  </w:placeholder>
                </w:sdtPr>
                <w:sdtEndPr/>
                <w:sdtContent>
                  <w:p w14:paraId="0E9ED962" w14:textId="77777777" w:rsidR="003E31BB" w:rsidRPr="001D5081" w:rsidRDefault="003E31BB" w:rsidP="00C03389">
                    <w:pPr>
                      <w:jc w:val="center"/>
                      <w:rPr>
                        <w:sz w:val="18"/>
                        <w:szCs w:val="18"/>
                      </w:rPr>
                    </w:pPr>
                    <w:r w:rsidRPr="001D5081">
                      <w:rPr>
                        <w:sz w:val="18"/>
                        <w:szCs w:val="18"/>
                      </w:rPr>
                      <w:t>Bitte eintragen</w:t>
                    </w:r>
                  </w:p>
                </w:sdtContent>
              </w:sdt>
            </w:sdtContent>
          </w:sdt>
        </w:tc>
      </w:tr>
      <w:tr w:rsidR="003E31BB" w14:paraId="62815981" w14:textId="77777777" w:rsidTr="00F67F01">
        <w:trPr>
          <w:trHeight w:val="255"/>
        </w:trPr>
        <w:tc>
          <w:tcPr>
            <w:tcW w:w="3828" w:type="dxa"/>
            <w:vAlign w:val="bottom"/>
          </w:tcPr>
          <w:p w14:paraId="30008224" w14:textId="77777777" w:rsidR="003E31BB" w:rsidRPr="00CB1145" w:rsidRDefault="003E31BB" w:rsidP="00C03389">
            <w:pPr>
              <w:rPr>
                <w:rFonts w:ascii="Calibri" w:hAnsi="Calibri" w:cs="Calibri"/>
                <w:color w:val="000000"/>
                <w:sz w:val="18"/>
                <w:szCs w:val="18"/>
              </w:rPr>
            </w:pPr>
            <w:r>
              <w:rPr>
                <w:rFonts w:ascii="Calibri" w:hAnsi="Calibri" w:cs="Calibri"/>
                <w:color w:val="000000"/>
                <w:sz w:val="18"/>
                <w:szCs w:val="18"/>
              </w:rPr>
              <w:t>Kälteträgermedium</w:t>
            </w:r>
          </w:p>
        </w:tc>
        <w:tc>
          <w:tcPr>
            <w:tcW w:w="1134" w:type="dxa"/>
          </w:tcPr>
          <w:p w14:paraId="1E8D6FEE" w14:textId="77777777" w:rsidR="003E31BB" w:rsidRDefault="003E31BB" w:rsidP="00C03389">
            <w:pPr>
              <w:jc w:val="center"/>
              <w:rPr>
                <w:sz w:val="18"/>
                <w:szCs w:val="18"/>
              </w:rPr>
            </w:pPr>
          </w:p>
        </w:tc>
        <w:sdt>
          <w:sdtPr>
            <w:rPr>
              <w:sz w:val="18"/>
              <w:szCs w:val="18"/>
            </w:rPr>
            <w:alias w:val="Kälteträgermedium"/>
            <w:tag w:val="Kälteträgermedium"/>
            <w:id w:val="1506411572"/>
            <w:placeholder>
              <w:docPart w:val="15162BD08E754B939336F2B226536277"/>
            </w:placeholder>
          </w:sdtPr>
          <w:sdtEndPr/>
          <w:sdtContent>
            <w:tc>
              <w:tcPr>
                <w:tcW w:w="4819" w:type="dxa"/>
                <w:tcBorders>
                  <w:top w:val="single" w:sz="4" w:space="0" w:color="auto"/>
                  <w:bottom w:val="single" w:sz="4" w:space="0" w:color="auto"/>
                </w:tcBorders>
                <w:vAlign w:val="center"/>
              </w:tcPr>
              <w:p w14:paraId="330BB090" w14:textId="77777777" w:rsidR="003E31BB" w:rsidRDefault="003E31BB" w:rsidP="00C03389">
                <w:pPr>
                  <w:jc w:val="center"/>
                  <w:rPr>
                    <w:sz w:val="18"/>
                    <w:szCs w:val="18"/>
                  </w:rPr>
                </w:pPr>
                <w:r>
                  <w:rPr>
                    <w:sz w:val="18"/>
                    <w:szCs w:val="18"/>
                  </w:rPr>
                  <w:t>Bitte eintragen</w:t>
                </w:r>
              </w:p>
            </w:tc>
          </w:sdtContent>
        </w:sdt>
      </w:tr>
      <w:tr w:rsidR="003E31BB" w14:paraId="7E3FB4CE" w14:textId="77777777" w:rsidTr="00F67F01">
        <w:trPr>
          <w:trHeight w:val="252"/>
        </w:trPr>
        <w:tc>
          <w:tcPr>
            <w:tcW w:w="3828" w:type="dxa"/>
            <w:vAlign w:val="bottom"/>
          </w:tcPr>
          <w:p w14:paraId="175397DC"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Wärmeträgermedium</w:t>
            </w:r>
          </w:p>
        </w:tc>
        <w:tc>
          <w:tcPr>
            <w:tcW w:w="1134" w:type="dxa"/>
          </w:tcPr>
          <w:p w14:paraId="7CF59F45" w14:textId="77777777" w:rsidR="003E31BB" w:rsidRDefault="003E31BB" w:rsidP="00C03389">
            <w:pPr>
              <w:jc w:val="center"/>
              <w:rPr>
                <w:sz w:val="18"/>
                <w:szCs w:val="18"/>
              </w:rPr>
            </w:pPr>
          </w:p>
        </w:tc>
        <w:sdt>
          <w:sdtPr>
            <w:rPr>
              <w:sz w:val="18"/>
              <w:szCs w:val="18"/>
            </w:rPr>
            <w:alias w:val="Wärmeträgermedium"/>
            <w:tag w:val="Wärmeträgermedium"/>
            <w:id w:val="1762266315"/>
            <w:placeholder>
              <w:docPart w:val="6B134BB36A054C15BA68CA9FAE74B282"/>
            </w:placeholder>
            <w:dataBinding w:prefixMappings="xmlns:ns0='http://purl.org/dc/elements/1.1/' xmlns:ns1='http://schemas.openxmlformats.org/package/2006/metadata/core-properties' " w:xpath="/ns1:coreProperties[1]/ns1:category[1]" w:storeItemID="{6C3C8BC8-F283-45AE-878A-BAB7291924A1}"/>
            <w:text/>
          </w:sdtPr>
          <w:sdtEndPr/>
          <w:sdtContent>
            <w:tc>
              <w:tcPr>
                <w:tcW w:w="4819" w:type="dxa"/>
                <w:tcBorders>
                  <w:top w:val="single" w:sz="4" w:space="0" w:color="auto"/>
                  <w:bottom w:val="single" w:sz="4" w:space="0" w:color="auto"/>
                </w:tcBorders>
                <w:vAlign w:val="center"/>
              </w:tcPr>
              <w:p w14:paraId="75EC1DCA" w14:textId="6965B02A" w:rsidR="003E31BB" w:rsidRDefault="003E31BB" w:rsidP="00C03389">
                <w:pPr>
                  <w:jc w:val="center"/>
                  <w:rPr>
                    <w:sz w:val="18"/>
                    <w:szCs w:val="18"/>
                  </w:rPr>
                </w:pPr>
                <w:r>
                  <w:rPr>
                    <w:sz w:val="18"/>
                    <w:szCs w:val="18"/>
                  </w:rPr>
                  <w:t>Bitte eintragen</w:t>
                </w:r>
              </w:p>
            </w:tc>
          </w:sdtContent>
        </w:sdt>
      </w:tr>
      <w:tr w:rsidR="003E31BB" w:rsidRPr="005C2E57" w14:paraId="15BE8444" w14:textId="77777777" w:rsidTr="00F67F01">
        <w:trPr>
          <w:trHeight w:val="113"/>
        </w:trPr>
        <w:tc>
          <w:tcPr>
            <w:tcW w:w="3828" w:type="dxa"/>
            <w:vAlign w:val="bottom"/>
          </w:tcPr>
          <w:p w14:paraId="6D084EBA" w14:textId="77777777" w:rsidR="003E31BB" w:rsidRPr="005C2E57" w:rsidRDefault="003E31BB" w:rsidP="00C03389">
            <w:pPr>
              <w:rPr>
                <w:rFonts w:ascii="Calibri" w:hAnsi="Calibri" w:cs="Calibri"/>
                <w:color w:val="000000"/>
                <w:sz w:val="10"/>
                <w:szCs w:val="10"/>
              </w:rPr>
            </w:pPr>
          </w:p>
        </w:tc>
        <w:tc>
          <w:tcPr>
            <w:tcW w:w="1134" w:type="dxa"/>
            <w:vAlign w:val="center"/>
          </w:tcPr>
          <w:p w14:paraId="72C11434" w14:textId="77777777" w:rsidR="003E31BB" w:rsidRPr="005C2E57" w:rsidRDefault="003E31BB" w:rsidP="00C03389">
            <w:pPr>
              <w:jc w:val="center"/>
              <w:rPr>
                <w:sz w:val="10"/>
                <w:szCs w:val="10"/>
              </w:rPr>
            </w:pPr>
          </w:p>
        </w:tc>
        <w:tc>
          <w:tcPr>
            <w:tcW w:w="4819" w:type="dxa"/>
            <w:tcBorders>
              <w:top w:val="single" w:sz="4" w:space="0" w:color="auto"/>
            </w:tcBorders>
            <w:vAlign w:val="center"/>
          </w:tcPr>
          <w:p w14:paraId="7430F89D" w14:textId="77777777" w:rsidR="003E31BB" w:rsidRPr="005C2E57" w:rsidRDefault="003E31BB" w:rsidP="00C03389">
            <w:pPr>
              <w:jc w:val="center"/>
              <w:rPr>
                <w:sz w:val="10"/>
                <w:szCs w:val="10"/>
              </w:rPr>
            </w:pPr>
          </w:p>
        </w:tc>
      </w:tr>
      <w:tr w:rsidR="003E31BB" w14:paraId="02434DDE" w14:textId="77777777" w:rsidTr="00F67F01">
        <w:trPr>
          <w:trHeight w:val="255"/>
        </w:trPr>
        <w:tc>
          <w:tcPr>
            <w:tcW w:w="3828" w:type="dxa"/>
            <w:vAlign w:val="bottom"/>
          </w:tcPr>
          <w:p w14:paraId="48E4E777" w14:textId="77777777" w:rsidR="003E31BB" w:rsidRPr="00DF2E00" w:rsidRDefault="003E31BB" w:rsidP="00C03389">
            <w:pPr>
              <w:rPr>
                <w:rFonts w:ascii="Calibri" w:hAnsi="Calibri" w:cs="Calibri"/>
                <w:color w:val="000000"/>
                <w:sz w:val="18"/>
                <w:szCs w:val="18"/>
              </w:rPr>
            </w:pPr>
            <w:r>
              <w:rPr>
                <w:rFonts w:ascii="Calibri" w:hAnsi="Calibri" w:cs="Calibri"/>
                <w:color w:val="000000"/>
                <w:sz w:val="18"/>
                <w:szCs w:val="18"/>
              </w:rPr>
              <w:t>Maximale Umgebungstemperatur</w:t>
            </w:r>
          </w:p>
        </w:tc>
        <w:tc>
          <w:tcPr>
            <w:tcW w:w="1134" w:type="dxa"/>
            <w:vAlign w:val="bottom"/>
          </w:tcPr>
          <w:p w14:paraId="10909401" w14:textId="77777777" w:rsidR="003E31BB" w:rsidRPr="00DF2E00" w:rsidRDefault="003E31BB" w:rsidP="00C03389">
            <w:pPr>
              <w:jc w:val="center"/>
              <w:rPr>
                <w:rFonts w:ascii="Calibri" w:hAnsi="Calibri" w:cs="Calibri"/>
                <w:color w:val="000000"/>
                <w:sz w:val="18"/>
                <w:szCs w:val="18"/>
              </w:rPr>
            </w:pPr>
            <w:r>
              <w:rPr>
                <w:rFonts w:ascii="Calibri" w:hAnsi="Calibri" w:cs="Calibri"/>
                <w:color w:val="000000"/>
                <w:sz w:val="18"/>
                <w:szCs w:val="18"/>
              </w:rPr>
              <w:t>°C</w:t>
            </w:r>
          </w:p>
        </w:tc>
        <w:tc>
          <w:tcPr>
            <w:tcW w:w="4819" w:type="dxa"/>
            <w:tcBorders>
              <w:bottom w:val="single" w:sz="4" w:space="0" w:color="auto"/>
            </w:tcBorders>
            <w:vAlign w:val="center"/>
          </w:tcPr>
          <w:sdt>
            <w:sdtPr>
              <w:rPr>
                <w:sz w:val="18"/>
                <w:szCs w:val="18"/>
              </w:rPr>
              <w:id w:val="-675653237"/>
              <w:placeholder>
                <w:docPart w:val="A8214AFE957F46CEB745566183CEB859"/>
              </w:placeholder>
            </w:sdtPr>
            <w:sdtEndPr/>
            <w:sdtContent>
              <w:sdt>
                <w:sdtPr>
                  <w:rPr>
                    <w:sz w:val="18"/>
                    <w:szCs w:val="18"/>
                  </w:rPr>
                  <w:id w:val="1994138287"/>
                  <w:placeholder>
                    <w:docPart w:val="E770304BE77446589071376FFB110ED9"/>
                  </w:placeholder>
                </w:sdtPr>
                <w:sdtEndPr/>
                <w:sdtContent>
                  <w:p w14:paraId="158AA0B0" w14:textId="2D204A07" w:rsidR="003E31BB" w:rsidRPr="003E31BB" w:rsidRDefault="003E31BB" w:rsidP="003E31BB">
                    <w:pPr>
                      <w:jc w:val="center"/>
                      <w:rPr>
                        <w:sz w:val="18"/>
                        <w:szCs w:val="18"/>
                      </w:rPr>
                    </w:pPr>
                    <w:r w:rsidRPr="001D5081">
                      <w:rPr>
                        <w:sz w:val="18"/>
                        <w:szCs w:val="18"/>
                      </w:rPr>
                      <w:t>Bitte eintragen</w:t>
                    </w:r>
                  </w:p>
                </w:sdtContent>
              </w:sdt>
            </w:sdtContent>
          </w:sdt>
        </w:tc>
      </w:tr>
      <w:tr w:rsidR="003E31BB" w14:paraId="3C5F3FA9" w14:textId="77777777" w:rsidTr="00F67F01">
        <w:trPr>
          <w:trHeight w:val="255"/>
        </w:trPr>
        <w:tc>
          <w:tcPr>
            <w:tcW w:w="3828" w:type="dxa"/>
            <w:vAlign w:val="bottom"/>
          </w:tcPr>
          <w:p w14:paraId="6B0EED86" w14:textId="77777777" w:rsidR="003E31BB" w:rsidRPr="00DF2E00" w:rsidRDefault="003E31BB" w:rsidP="00C03389">
            <w:pPr>
              <w:rPr>
                <w:rFonts w:ascii="Calibri" w:hAnsi="Calibri" w:cs="Calibri"/>
                <w:color w:val="000000"/>
                <w:sz w:val="18"/>
                <w:szCs w:val="18"/>
              </w:rPr>
            </w:pPr>
            <w:r>
              <w:rPr>
                <w:rFonts w:ascii="Calibri" w:hAnsi="Calibri" w:cs="Calibri"/>
                <w:color w:val="000000"/>
                <w:sz w:val="18"/>
                <w:szCs w:val="18"/>
              </w:rPr>
              <w:t>Minimale Umgebungstemperatur</w:t>
            </w:r>
          </w:p>
        </w:tc>
        <w:tc>
          <w:tcPr>
            <w:tcW w:w="1134" w:type="dxa"/>
            <w:vAlign w:val="bottom"/>
          </w:tcPr>
          <w:p w14:paraId="36BB3082" w14:textId="77777777" w:rsidR="003E31BB" w:rsidRPr="00DF2E00" w:rsidRDefault="003E31BB" w:rsidP="00C03389">
            <w:pPr>
              <w:jc w:val="center"/>
              <w:rPr>
                <w:rFonts w:ascii="Calibri" w:hAnsi="Calibri" w:cs="Calibri"/>
                <w:color w:val="000000"/>
                <w:sz w:val="18"/>
                <w:szCs w:val="18"/>
              </w:rPr>
            </w:pPr>
            <w:r>
              <w:rPr>
                <w:rFonts w:ascii="Calibri" w:hAnsi="Calibri" w:cs="Calibri"/>
                <w:color w:val="000000"/>
                <w:sz w:val="18"/>
                <w:szCs w:val="18"/>
              </w:rPr>
              <w:t>°C</w:t>
            </w:r>
          </w:p>
        </w:tc>
        <w:tc>
          <w:tcPr>
            <w:tcW w:w="4819" w:type="dxa"/>
            <w:tcBorders>
              <w:top w:val="single" w:sz="4" w:space="0" w:color="auto"/>
              <w:bottom w:val="single" w:sz="4" w:space="0" w:color="auto"/>
            </w:tcBorders>
            <w:vAlign w:val="center"/>
          </w:tcPr>
          <w:sdt>
            <w:sdtPr>
              <w:rPr>
                <w:sz w:val="18"/>
                <w:szCs w:val="18"/>
              </w:rPr>
              <w:id w:val="-269165054"/>
              <w:placeholder>
                <w:docPart w:val="2AD854C4700B43089A2468DF2230EAB9"/>
              </w:placeholder>
            </w:sdtPr>
            <w:sdtEndPr/>
            <w:sdtContent>
              <w:sdt>
                <w:sdtPr>
                  <w:rPr>
                    <w:sz w:val="18"/>
                    <w:szCs w:val="18"/>
                  </w:rPr>
                  <w:id w:val="1249307676"/>
                  <w:placeholder>
                    <w:docPart w:val="02C18398B65141AFA79321F633D30358"/>
                  </w:placeholder>
                </w:sdtPr>
                <w:sdtEndPr/>
                <w:sdtContent>
                  <w:p w14:paraId="4640BB53" w14:textId="281C58D0" w:rsidR="003E31BB" w:rsidRPr="003E31BB" w:rsidRDefault="003E31BB" w:rsidP="003E31BB">
                    <w:pPr>
                      <w:jc w:val="center"/>
                      <w:rPr>
                        <w:sz w:val="18"/>
                        <w:szCs w:val="18"/>
                      </w:rPr>
                    </w:pPr>
                    <w:r w:rsidRPr="001D5081">
                      <w:rPr>
                        <w:sz w:val="18"/>
                        <w:szCs w:val="18"/>
                      </w:rPr>
                      <w:t>Bitte eintragen</w:t>
                    </w:r>
                  </w:p>
                </w:sdtContent>
              </w:sdt>
            </w:sdtContent>
          </w:sdt>
        </w:tc>
      </w:tr>
      <w:tr w:rsidR="003E31BB" w14:paraId="76AAE7E7" w14:textId="77777777" w:rsidTr="00F67F01">
        <w:trPr>
          <w:trHeight w:val="74"/>
        </w:trPr>
        <w:tc>
          <w:tcPr>
            <w:tcW w:w="3828" w:type="dxa"/>
            <w:vAlign w:val="center"/>
          </w:tcPr>
          <w:p w14:paraId="2D1A0E70" w14:textId="77777777" w:rsidR="003E31BB" w:rsidRPr="00A6738B" w:rsidRDefault="003E31BB" w:rsidP="00C03389">
            <w:pPr>
              <w:rPr>
                <w:sz w:val="10"/>
                <w:szCs w:val="10"/>
              </w:rPr>
            </w:pPr>
          </w:p>
        </w:tc>
        <w:tc>
          <w:tcPr>
            <w:tcW w:w="1134" w:type="dxa"/>
            <w:vAlign w:val="center"/>
          </w:tcPr>
          <w:p w14:paraId="5BA8A292" w14:textId="77777777" w:rsidR="003E31BB" w:rsidRPr="00A6738B" w:rsidRDefault="003E31BB" w:rsidP="00C03389">
            <w:pPr>
              <w:rPr>
                <w:sz w:val="10"/>
                <w:szCs w:val="10"/>
              </w:rPr>
            </w:pPr>
          </w:p>
        </w:tc>
        <w:tc>
          <w:tcPr>
            <w:tcW w:w="4819" w:type="dxa"/>
            <w:tcBorders>
              <w:top w:val="single" w:sz="4" w:space="0" w:color="auto"/>
            </w:tcBorders>
            <w:vAlign w:val="center"/>
          </w:tcPr>
          <w:p w14:paraId="6F71AA9B" w14:textId="77777777" w:rsidR="003E31BB" w:rsidRPr="00A6738B" w:rsidRDefault="003E31BB" w:rsidP="00C03389">
            <w:pPr>
              <w:jc w:val="center"/>
              <w:rPr>
                <w:sz w:val="10"/>
                <w:szCs w:val="10"/>
              </w:rPr>
            </w:pPr>
          </w:p>
        </w:tc>
      </w:tr>
      <w:tr w:rsidR="003E31BB" w14:paraId="13186DCE" w14:textId="77777777" w:rsidTr="00F67F01">
        <w:trPr>
          <w:trHeight w:val="255"/>
        </w:trPr>
        <w:tc>
          <w:tcPr>
            <w:tcW w:w="3828" w:type="dxa"/>
            <w:vAlign w:val="bottom"/>
          </w:tcPr>
          <w:p w14:paraId="75CC3A44"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Kälteleistung</w:t>
            </w:r>
          </w:p>
        </w:tc>
        <w:tc>
          <w:tcPr>
            <w:tcW w:w="1134" w:type="dxa"/>
            <w:vAlign w:val="center"/>
          </w:tcPr>
          <w:p w14:paraId="36E43A11" w14:textId="77777777" w:rsidR="003E31BB" w:rsidRPr="00A6738B" w:rsidRDefault="003E31BB" w:rsidP="00C03389">
            <w:pPr>
              <w:jc w:val="center"/>
              <w:rPr>
                <w:sz w:val="18"/>
                <w:szCs w:val="18"/>
              </w:rPr>
            </w:pPr>
            <w:r>
              <w:rPr>
                <w:sz w:val="18"/>
                <w:szCs w:val="18"/>
              </w:rPr>
              <w:t>kW</w:t>
            </w:r>
          </w:p>
        </w:tc>
        <w:tc>
          <w:tcPr>
            <w:tcW w:w="4819" w:type="dxa"/>
            <w:tcBorders>
              <w:bottom w:val="single" w:sz="4" w:space="0" w:color="auto"/>
            </w:tcBorders>
            <w:vAlign w:val="center"/>
          </w:tcPr>
          <w:sdt>
            <w:sdtPr>
              <w:rPr>
                <w:sz w:val="18"/>
                <w:szCs w:val="18"/>
              </w:rPr>
              <w:id w:val="-835996455"/>
              <w:placeholder>
                <w:docPart w:val="A741CB98C01E4DE182A2F576C37317DD"/>
              </w:placeholder>
            </w:sdtPr>
            <w:sdtEndPr/>
            <w:sdtContent>
              <w:sdt>
                <w:sdtPr>
                  <w:rPr>
                    <w:sz w:val="18"/>
                    <w:szCs w:val="18"/>
                  </w:rPr>
                  <w:id w:val="1076472550"/>
                  <w:placeholder>
                    <w:docPart w:val="E202FFEE1ABF4B72A1F03A51CB7EC7B2"/>
                  </w:placeholder>
                </w:sdtPr>
                <w:sdtEndPr/>
                <w:sdtContent>
                  <w:p w14:paraId="6C945F49" w14:textId="77777777" w:rsidR="003E31BB" w:rsidRPr="001D5081" w:rsidRDefault="003E31BB" w:rsidP="00C03389">
                    <w:pPr>
                      <w:jc w:val="center"/>
                      <w:rPr>
                        <w:sz w:val="18"/>
                        <w:szCs w:val="18"/>
                      </w:rPr>
                    </w:pPr>
                    <w:r w:rsidRPr="001D5081">
                      <w:rPr>
                        <w:sz w:val="18"/>
                        <w:szCs w:val="18"/>
                      </w:rPr>
                      <w:t>Bitte eintragen</w:t>
                    </w:r>
                  </w:p>
                </w:sdtContent>
              </w:sdt>
            </w:sdtContent>
          </w:sdt>
        </w:tc>
      </w:tr>
      <w:tr w:rsidR="003E31BB" w14:paraId="2DD7C195" w14:textId="77777777" w:rsidTr="00F67F01">
        <w:trPr>
          <w:trHeight w:val="255"/>
        </w:trPr>
        <w:tc>
          <w:tcPr>
            <w:tcW w:w="3828" w:type="dxa"/>
            <w:vAlign w:val="bottom"/>
          </w:tcPr>
          <w:p w14:paraId="2B393C19"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Verflüssigungsleistung</w:t>
            </w:r>
          </w:p>
        </w:tc>
        <w:tc>
          <w:tcPr>
            <w:tcW w:w="1134" w:type="dxa"/>
            <w:vAlign w:val="center"/>
          </w:tcPr>
          <w:p w14:paraId="4DC350C4" w14:textId="77777777" w:rsidR="003E31BB" w:rsidRPr="00A6738B" w:rsidRDefault="003E31BB" w:rsidP="00C03389">
            <w:pPr>
              <w:jc w:val="center"/>
              <w:rPr>
                <w:sz w:val="18"/>
                <w:szCs w:val="18"/>
              </w:rPr>
            </w:pPr>
            <w:r>
              <w:rPr>
                <w:sz w:val="18"/>
                <w:szCs w:val="18"/>
              </w:rPr>
              <w:t>kW</w:t>
            </w:r>
          </w:p>
        </w:tc>
        <w:tc>
          <w:tcPr>
            <w:tcW w:w="4819" w:type="dxa"/>
            <w:tcBorders>
              <w:top w:val="single" w:sz="4" w:space="0" w:color="auto"/>
              <w:bottom w:val="single" w:sz="4" w:space="0" w:color="auto"/>
            </w:tcBorders>
            <w:vAlign w:val="center"/>
          </w:tcPr>
          <w:sdt>
            <w:sdtPr>
              <w:rPr>
                <w:sz w:val="18"/>
                <w:szCs w:val="18"/>
              </w:rPr>
              <w:id w:val="-1029645216"/>
              <w:placeholder>
                <w:docPart w:val="59F7D3EE75A549208F167D66D3515705"/>
              </w:placeholder>
            </w:sdtPr>
            <w:sdtEndPr/>
            <w:sdtContent>
              <w:sdt>
                <w:sdtPr>
                  <w:rPr>
                    <w:sz w:val="18"/>
                    <w:szCs w:val="18"/>
                  </w:rPr>
                  <w:id w:val="-1321805235"/>
                  <w:placeholder>
                    <w:docPart w:val="080C6D949C664F60B08C89666F24AA94"/>
                  </w:placeholder>
                </w:sdtPr>
                <w:sdtEndPr/>
                <w:sdtContent>
                  <w:p w14:paraId="58FE4632" w14:textId="77777777" w:rsidR="003E31BB" w:rsidRPr="001D5081" w:rsidRDefault="003E31BB" w:rsidP="00C03389">
                    <w:pPr>
                      <w:jc w:val="center"/>
                      <w:rPr>
                        <w:sz w:val="18"/>
                        <w:szCs w:val="18"/>
                      </w:rPr>
                    </w:pPr>
                    <w:r w:rsidRPr="001D5081">
                      <w:rPr>
                        <w:sz w:val="18"/>
                        <w:szCs w:val="18"/>
                      </w:rPr>
                      <w:t>Bitte eintragen</w:t>
                    </w:r>
                  </w:p>
                </w:sdtContent>
              </w:sdt>
            </w:sdtContent>
          </w:sdt>
        </w:tc>
      </w:tr>
      <w:tr w:rsidR="003E31BB" w14:paraId="2FB5B9D2" w14:textId="77777777" w:rsidTr="00F67F01">
        <w:trPr>
          <w:trHeight w:val="255"/>
        </w:trPr>
        <w:tc>
          <w:tcPr>
            <w:tcW w:w="3828" w:type="dxa"/>
            <w:vAlign w:val="bottom"/>
          </w:tcPr>
          <w:p w14:paraId="492A4DAA"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Leistungsaufnahme im Auslegungspunkt</w:t>
            </w:r>
          </w:p>
        </w:tc>
        <w:tc>
          <w:tcPr>
            <w:tcW w:w="1134" w:type="dxa"/>
            <w:vAlign w:val="center"/>
          </w:tcPr>
          <w:p w14:paraId="76F2591B" w14:textId="77777777" w:rsidR="003E31BB" w:rsidRPr="00A6738B" w:rsidRDefault="003E31BB" w:rsidP="00C03389">
            <w:pPr>
              <w:jc w:val="center"/>
              <w:rPr>
                <w:sz w:val="18"/>
                <w:szCs w:val="18"/>
              </w:rPr>
            </w:pPr>
            <w:r>
              <w:rPr>
                <w:sz w:val="18"/>
                <w:szCs w:val="18"/>
              </w:rPr>
              <w:t>kW</w:t>
            </w:r>
          </w:p>
        </w:tc>
        <w:tc>
          <w:tcPr>
            <w:tcW w:w="4819" w:type="dxa"/>
            <w:tcBorders>
              <w:top w:val="single" w:sz="4" w:space="0" w:color="auto"/>
              <w:bottom w:val="single" w:sz="4" w:space="0" w:color="auto"/>
            </w:tcBorders>
            <w:vAlign w:val="center"/>
          </w:tcPr>
          <w:sdt>
            <w:sdtPr>
              <w:rPr>
                <w:sz w:val="18"/>
                <w:szCs w:val="18"/>
              </w:rPr>
              <w:id w:val="436642690"/>
              <w:placeholder>
                <w:docPart w:val="53CA065922F244CD90042BC20A1A765A"/>
              </w:placeholder>
            </w:sdtPr>
            <w:sdtEndPr/>
            <w:sdtContent>
              <w:sdt>
                <w:sdtPr>
                  <w:rPr>
                    <w:sz w:val="18"/>
                    <w:szCs w:val="18"/>
                  </w:rPr>
                  <w:id w:val="216020872"/>
                  <w:placeholder>
                    <w:docPart w:val="9ED6116696CE4115B122F7BB0ED106E2"/>
                  </w:placeholder>
                </w:sdtPr>
                <w:sdtEndPr/>
                <w:sdtContent>
                  <w:p w14:paraId="4A5165A8" w14:textId="77777777" w:rsidR="003E31BB" w:rsidRPr="001D5081" w:rsidRDefault="003E31BB" w:rsidP="00C03389">
                    <w:pPr>
                      <w:jc w:val="center"/>
                      <w:rPr>
                        <w:sz w:val="18"/>
                        <w:szCs w:val="18"/>
                      </w:rPr>
                    </w:pPr>
                    <w:r w:rsidRPr="001D5081">
                      <w:rPr>
                        <w:sz w:val="18"/>
                        <w:szCs w:val="18"/>
                      </w:rPr>
                      <w:t>Bitte eintragen</w:t>
                    </w:r>
                  </w:p>
                </w:sdtContent>
              </w:sdt>
            </w:sdtContent>
          </w:sdt>
        </w:tc>
      </w:tr>
      <w:tr w:rsidR="003E31BB" w14:paraId="3060045A" w14:textId="77777777" w:rsidTr="00F67F01">
        <w:trPr>
          <w:trHeight w:val="255"/>
        </w:trPr>
        <w:tc>
          <w:tcPr>
            <w:tcW w:w="3828" w:type="dxa"/>
            <w:vAlign w:val="bottom"/>
          </w:tcPr>
          <w:p w14:paraId="69A67452"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EER</w:t>
            </w:r>
          </w:p>
        </w:tc>
        <w:tc>
          <w:tcPr>
            <w:tcW w:w="1134" w:type="dxa"/>
            <w:vAlign w:val="center"/>
          </w:tcPr>
          <w:p w14:paraId="31C94F1F" w14:textId="77777777" w:rsidR="003E31BB" w:rsidRPr="00A6738B" w:rsidRDefault="003E31BB" w:rsidP="00C03389">
            <w:pPr>
              <w:jc w:val="center"/>
              <w:rPr>
                <w:sz w:val="18"/>
                <w:szCs w:val="18"/>
              </w:rPr>
            </w:pPr>
          </w:p>
        </w:tc>
        <w:tc>
          <w:tcPr>
            <w:tcW w:w="4819" w:type="dxa"/>
            <w:tcBorders>
              <w:top w:val="single" w:sz="4" w:space="0" w:color="auto"/>
              <w:bottom w:val="single" w:sz="4" w:space="0" w:color="auto"/>
            </w:tcBorders>
            <w:vAlign w:val="center"/>
          </w:tcPr>
          <w:sdt>
            <w:sdtPr>
              <w:rPr>
                <w:sz w:val="18"/>
                <w:szCs w:val="18"/>
              </w:rPr>
              <w:id w:val="-1403057948"/>
              <w:placeholder>
                <w:docPart w:val="01B2F466BF754EBB9CBBC1A8C45ABB10"/>
              </w:placeholder>
            </w:sdtPr>
            <w:sdtEndPr/>
            <w:sdtContent>
              <w:sdt>
                <w:sdtPr>
                  <w:rPr>
                    <w:sz w:val="18"/>
                    <w:szCs w:val="18"/>
                  </w:rPr>
                  <w:id w:val="788021501"/>
                  <w:placeholder>
                    <w:docPart w:val="D6BA084CCAA14C5FBE4BA1726AACBD53"/>
                  </w:placeholder>
                </w:sdtPr>
                <w:sdtEndPr/>
                <w:sdtContent>
                  <w:p w14:paraId="12ED303B" w14:textId="77777777" w:rsidR="003E31BB" w:rsidRPr="001D5081" w:rsidRDefault="003E31BB" w:rsidP="00C03389">
                    <w:pPr>
                      <w:jc w:val="center"/>
                      <w:rPr>
                        <w:sz w:val="18"/>
                        <w:szCs w:val="18"/>
                      </w:rPr>
                    </w:pPr>
                    <w:r w:rsidRPr="001D5081">
                      <w:rPr>
                        <w:sz w:val="18"/>
                        <w:szCs w:val="18"/>
                      </w:rPr>
                      <w:t>Bitte eintragen</w:t>
                    </w:r>
                  </w:p>
                </w:sdtContent>
              </w:sdt>
            </w:sdtContent>
          </w:sdt>
        </w:tc>
      </w:tr>
      <w:tr w:rsidR="003E31BB" w14:paraId="2970C649" w14:textId="77777777" w:rsidTr="00F67F01">
        <w:trPr>
          <w:trHeight w:val="255"/>
        </w:trPr>
        <w:tc>
          <w:tcPr>
            <w:tcW w:w="3828" w:type="dxa"/>
            <w:vAlign w:val="bottom"/>
          </w:tcPr>
          <w:p w14:paraId="6E93BE05"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Max. Stromaufnahme</w:t>
            </w:r>
          </w:p>
        </w:tc>
        <w:tc>
          <w:tcPr>
            <w:tcW w:w="1134" w:type="dxa"/>
            <w:vAlign w:val="center"/>
          </w:tcPr>
          <w:p w14:paraId="34EDB10A" w14:textId="77777777" w:rsidR="003E31BB" w:rsidRPr="00A6738B" w:rsidRDefault="003E31BB" w:rsidP="00C03389">
            <w:pPr>
              <w:jc w:val="center"/>
              <w:rPr>
                <w:sz w:val="18"/>
                <w:szCs w:val="18"/>
              </w:rPr>
            </w:pPr>
            <w:r>
              <w:rPr>
                <w:sz w:val="18"/>
                <w:szCs w:val="18"/>
              </w:rPr>
              <w:t>A</w:t>
            </w:r>
          </w:p>
        </w:tc>
        <w:tc>
          <w:tcPr>
            <w:tcW w:w="4819" w:type="dxa"/>
            <w:tcBorders>
              <w:top w:val="single" w:sz="4" w:space="0" w:color="auto"/>
              <w:bottom w:val="single" w:sz="4" w:space="0" w:color="auto"/>
            </w:tcBorders>
            <w:vAlign w:val="center"/>
          </w:tcPr>
          <w:sdt>
            <w:sdtPr>
              <w:rPr>
                <w:sz w:val="18"/>
                <w:szCs w:val="18"/>
              </w:rPr>
              <w:alias w:val="Max. Stromaufnahme"/>
              <w:tag w:val="Max. Stromaufnahme"/>
              <w:id w:val="169139801"/>
              <w:placeholder>
                <w:docPart w:val="59678DA5D84E414AB4EF29AFE2EC1CFF"/>
              </w:placeholder>
              <w:dataBinding w:prefixMappings="xmlns:ns0='http://schemas.microsoft.com/office/2006/coverPageProps' " w:xpath="/ns0:CoverPageProperties[1]/ns0:CompanyFax[1]" w:storeItemID="{55AF091B-3C7A-41E3-B477-F2FDAA23CFDA}"/>
              <w:text/>
            </w:sdtPr>
            <w:sdtEndPr/>
            <w:sdtContent>
              <w:p w14:paraId="1DADA3C7" w14:textId="05448F09" w:rsidR="003E31BB" w:rsidRPr="001D5081" w:rsidRDefault="003E31BB" w:rsidP="00C03389">
                <w:pPr>
                  <w:jc w:val="center"/>
                  <w:rPr>
                    <w:sz w:val="18"/>
                    <w:szCs w:val="18"/>
                  </w:rPr>
                </w:pPr>
                <w:r>
                  <w:rPr>
                    <w:sz w:val="18"/>
                    <w:szCs w:val="18"/>
                  </w:rPr>
                  <w:t>Bitte eintragen</w:t>
                </w:r>
              </w:p>
            </w:sdtContent>
          </w:sdt>
        </w:tc>
      </w:tr>
      <w:tr w:rsidR="003E31BB" w14:paraId="0E3C8678" w14:textId="77777777" w:rsidTr="00F67F01">
        <w:trPr>
          <w:trHeight w:val="255"/>
        </w:trPr>
        <w:tc>
          <w:tcPr>
            <w:tcW w:w="3828" w:type="dxa"/>
            <w:vAlign w:val="bottom"/>
          </w:tcPr>
          <w:p w14:paraId="6673B2D0"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Hauptstromversorgung</w:t>
            </w:r>
          </w:p>
        </w:tc>
        <w:tc>
          <w:tcPr>
            <w:tcW w:w="1134" w:type="dxa"/>
            <w:vAlign w:val="center"/>
          </w:tcPr>
          <w:p w14:paraId="7F9FBCA9" w14:textId="77777777" w:rsidR="003E31BB" w:rsidRPr="00A6738B" w:rsidRDefault="003E31BB" w:rsidP="00C03389">
            <w:pPr>
              <w:rPr>
                <w:sz w:val="18"/>
                <w:szCs w:val="18"/>
              </w:rPr>
            </w:pPr>
            <w:r>
              <w:rPr>
                <w:sz w:val="18"/>
                <w:szCs w:val="18"/>
              </w:rPr>
              <w:t>V / PH / Hz</w:t>
            </w:r>
          </w:p>
        </w:tc>
        <w:tc>
          <w:tcPr>
            <w:tcW w:w="4819" w:type="dxa"/>
            <w:tcBorders>
              <w:top w:val="single" w:sz="4" w:space="0" w:color="auto"/>
              <w:bottom w:val="single" w:sz="4" w:space="0" w:color="auto"/>
            </w:tcBorders>
            <w:vAlign w:val="center"/>
          </w:tcPr>
          <w:p w14:paraId="2E159D33" w14:textId="77777777" w:rsidR="003E31BB" w:rsidRPr="001D5081" w:rsidRDefault="003E31BB" w:rsidP="00C03389">
            <w:pPr>
              <w:jc w:val="center"/>
              <w:rPr>
                <w:sz w:val="18"/>
                <w:szCs w:val="18"/>
              </w:rPr>
            </w:pPr>
            <w:r>
              <w:rPr>
                <w:sz w:val="18"/>
                <w:szCs w:val="18"/>
              </w:rPr>
              <w:t>400 / 3 / 50</w:t>
            </w:r>
          </w:p>
        </w:tc>
      </w:tr>
      <w:tr w:rsidR="003E31BB" w:rsidRPr="00A6738B" w14:paraId="356B8C03" w14:textId="77777777" w:rsidTr="00F67F01">
        <w:tc>
          <w:tcPr>
            <w:tcW w:w="3828" w:type="dxa"/>
            <w:vAlign w:val="bottom"/>
          </w:tcPr>
          <w:p w14:paraId="42FF745F" w14:textId="77777777" w:rsidR="003E31BB" w:rsidRPr="00A6738B" w:rsidRDefault="003E31BB" w:rsidP="00C03389">
            <w:pPr>
              <w:rPr>
                <w:rFonts w:ascii="Calibri" w:hAnsi="Calibri" w:cs="Calibri"/>
                <w:color w:val="000000"/>
                <w:sz w:val="10"/>
                <w:szCs w:val="10"/>
              </w:rPr>
            </w:pPr>
          </w:p>
        </w:tc>
        <w:tc>
          <w:tcPr>
            <w:tcW w:w="1134" w:type="dxa"/>
            <w:vAlign w:val="center"/>
          </w:tcPr>
          <w:p w14:paraId="5D2044FD" w14:textId="77777777" w:rsidR="003E31BB" w:rsidRPr="00A6738B" w:rsidRDefault="003E31BB" w:rsidP="00C03389">
            <w:pPr>
              <w:rPr>
                <w:sz w:val="10"/>
                <w:szCs w:val="10"/>
              </w:rPr>
            </w:pPr>
          </w:p>
        </w:tc>
        <w:tc>
          <w:tcPr>
            <w:tcW w:w="4819" w:type="dxa"/>
            <w:tcBorders>
              <w:top w:val="single" w:sz="4" w:space="0" w:color="auto"/>
            </w:tcBorders>
            <w:vAlign w:val="center"/>
          </w:tcPr>
          <w:p w14:paraId="3A038E01" w14:textId="77777777" w:rsidR="003E31BB" w:rsidRPr="00A6738B" w:rsidRDefault="003E31BB" w:rsidP="00C03389">
            <w:pPr>
              <w:jc w:val="center"/>
              <w:rPr>
                <w:sz w:val="10"/>
                <w:szCs w:val="10"/>
              </w:rPr>
            </w:pPr>
          </w:p>
        </w:tc>
      </w:tr>
      <w:tr w:rsidR="003E31BB" w14:paraId="66A92E85" w14:textId="77777777" w:rsidTr="00F67F01">
        <w:trPr>
          <w:trHeight w:val="255"/>
        </w:trPr>
        <w:tc>
          <w:tcPr>
            <w:tcW w:w="3828" w:type="dxa"/>
            <w:vAlign w:val="bottom"/>
          </w:tcPr>
          <w:p w14:paraId="6AF12F1D"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Kältemittel</w:t>
            </w:r>
          </w:p>
        </w:tc>
        <w:tc>
          <w:tcPr>
            <w:tcW w:w="1134" w:type="dxa"/>
            <w:vAlign w:val="center"/>
          </w:tcPr>
          <w:p w14:paraId="41A950D7" w14:textId="77777777" w:rsidR="003E31BB" w:rsidRPr="00A6738B" w:rsidRDefault="003E31BB" w:rsidP="00C03389">
            <w:pPr>
              <w:jc w:val="center"/>
              <w:rPr>
                <w:sz w:val="18"/>
                <w:szCs w:val="18"/>
              </w:rPr>
            </w:pPr>
          </w:p>
        </w:tc>
        <w:sdt>
          <w:sdtPr>
            <w:rPr>
              <w:sz w:val="18"/>
              <w:szCs w:val="18"/>
            </w:rPr>
            <w:alias w:val="Kältemittel"/>
            <w:tag w:val="Kältemittel"/>
            <w:id w:val="-1636177021"/>
            <w:placeholder>
              <w:docPart w:val="A79D94D3F31F4C8EB46E5CDD23F7E6E0"/>
            </w:placeholder>
            <w:comboBox>
              <w:listItem w:displayText="Bitte Auswählen" w:value="Bitte Auswählen"/>
              <w:listItem w:displayText="Propan (R290)" w:value="Propan (R290)"/>
              <w:listItem w:displayText="Propen (R1270)" w:value="Propen (R1270)"/>
              <w:listItem w:displayText="Isobutan (R600a)" w:value="Isobutan (R600a)"/>
            </w:comboBox>
          </w:sdtPr>
          <w:sdtEndPr/>
          <w:sdtContent>
            <w:tc>
              <w:tcPr>
                <w:tcW w:w="4819" w:type="dxa"/>
                <w:tcBorders>
                  <w:bottom w:val="single" w:sz="4" w:space="0" w:color="auto"/>
                </w:tcBorders>
                <w:vAlign w:val="center"/>
              </w:tcPr>
              <w:p w14:paraId="178F11C3" w14:textId="77777777" w:rsidR="003E31BB" w:rsidRPr="002E273B" w:rsidRDefault="003E31BB" w:rsidP="00C03389">
                <w:pPr>
                  <w:jc w:val="center"/>
                  <w:rPr>
                    <w:sz w:val="18"/>
                    <w:szCs w:val="18"/>
                  </w:rPr>
                </w:pPr>
                <w:r>
                  <w:rPr>
                    <w:sz w:val="18"/>
                    <w:szCs w:val="18"/>
                  </w:rPr>
                  <w:t>Bitte Auswählen</w:t>
                </w:r>
              </w:p>
            </w:tc>
          </w:sdtContent>
        </w:sdt>
      </w:tr>
      <w:tr w:rsidR="003E31BB" w14:paraId="37FFA641" w14:textId="77777777" w:rsidTr="00F67F01">
        <w:trPr>
          <w:trHeight w:val="255"/>
        </w:trPr>
        <w:tc>
          <w:tcPr>
            <w:tcW w:w="3828" w:type="dxa"/>
            <w:vAlign w:val="bottom"/>
          </w:tcPr>
          <w:p w14:paraId="036A8581"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Kältemittelfül</w:t>
            </w:r>
            <w:r>
              <w:rPr>
                <w:rFonts w:ascii="Calibri" w:hAnsi="Calibri" w:cs="Calibri"/>
                <w:color w:val="000000"/>
                <w:sz w:val="18"/>
                <w:szCs w:val="18"/>
              </w:rPr>
              <w:t>l</w:t>
            </w:r>
            <w:r w:rsidRPr="00CB1145">
              <w:rPr>
                <w:rFonts w:ascii="Calibri" w:hAnsi="Calibri" w:cs="Calibri"/>
                <w:color w:val="000000"/>
                <w:sz w:val="18"/>
                <w:szCs w:val="18"/>
              </w:rPr>
              <w:t>menge</w:t>
            </w:r>
          </w:p>
        </w:tc>
        <w:tc>
          <w:tcPr>
            <w:tcW w:w="1134" w:type="dxa"/>
            <w:vAlign w:val="center"/>
          </w:tcPr>
          <w:p w14:paraId="28904988" w14:textId="77777777" w:rsidR="003E31BB" w:rsidRPr="00A6738B" w:rsidRDefault="003E31BB" w:rsidP="00C03389">
            <w:pPr>
              <w:jc w:val="center"/>
              <w:rPr>
                <w:sz w:val="18"/>
                <w:szCs w:val="18"/>
              </w:rPr>
            </w:pPr>
            <w:r>
              <w:rPr>
                <w:sz w:val="18"/>
                <w:szCs w:val="18"/>
              </w:rPr>
              <w:t>g</w:t>
            </w:r>
          </w:p>
        </w:tc>
        <w:sdt>
          <w:sdtPr>
            <w:rPr>
              <w:sz w:val="18"/>
              <w:szCs w:val="18"/>
            </w:rPr>
            <w:alias w:val="Kältemittelfüllmenge"/>
            <w:tag w:val="Kältemittelfüllmenge"/>
            <w:id w:val="1318458734"/>
            <w:placeholder>
              <w:docPart w:val="DefaultPlaceholder_-1854013438"/>
            </w:placeholder>
            <w:comboBox>
              <w:listItem w:displayText="Bitte Auswählen" w:value="Bitte Auswählen"/>
              <w:listItem w:displayText="1.700 (je MultiChiller)" w:value="1.700 (je MultiChiller)"/>
              <w:listItem w:displayText="2.200 (je MultiChiller)" w:value="2.200 (je MultiChiller)"/>
            </w:comboBox>
          </w:sdtPr>
          <w:sdtEndPr/>
          <w:sdtContent>
            <w:tc>
              <w:tcPr>
                <w:tcW w:w="4819" w:type="dxa"/>
                <w:tcBorders>
                  <w:top w:val="single" w:sz="4" w:space="0" w:color="auto"/>
                  <w:bottom w:val="single" w:sz="4" w:space="0" w:color="auto"/>
                </w:tcBorders>
                <w:vAlign w:val="center"/>
              </w:tcPr>
              <w:p w14:paraId="4261AB91" w14:textId="38FCD7F3" w:rsidR="003E31BB" w:rsidRPr="002E273B" w:rsidRDefault="003E31BB" w:rsidP="00C03389">
                <w:pPr>
                  <w:jc w:val="center"/>
                  <w:rPr>
                    <w:sz w:val="18"/>
                    <w:szCs w:val="18"/>
                  </w:rPr>
                </w:pPr>
                <w:r>
                  <w:rPr>
                    <w:sz w:val="18"/>
                    <w:szCs w:val="18"/>
                  </w:rPr>
                  <w:t>Bitte Auswählen</w:t>
                </w:r>
              </w:p>
            </w:tc>
          </w:sdtContent>
        </w:sdt>
      </w:tr>
      <w:tr w:rsidR="003E31BB" w14:paraId="369B1127" w14:textId="77777777" w:rsidTr="00F67F01">
        <w:trPr>
          <w:trHeight w:val="255"/>
        </w:trPr>
        <w:tc>
          <w:tcPr>
            <w:tcW w:w="3828" w:type="dxa"/>
            <w:vAlign w:val="bottom"/>
          </w:tcPr>
          <w:p w14:paraId="6599D784"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Verdichtertyp</w:t>
            </w:r>
          </w:p>
        </w:tc>
        <w:tc>
          <w:tcPr>
            <w:tcW w:w="1134" w:type="dxa"/>
            <w:vAlign w:val="center"/>
          </w:tcPr>
          <w:p w14:paraId="59EDBCDE" w14:textId="77777777" w:rsidR="003E31BB" w:rsidRPr="00A6738B" w:rsidRDefault="003E31BB" w:rsidP="00C03389">
            <w:pPr>
              <w:jc w:val="center"/>
              <w:rPr>
                <w:sz w:val="18"/>
                <w:szCs w:val="18"/>
              </w:rPr>
            </w:pPr>
          </w:p>
        </w:tc>
        <w:sdt>
          <w:sdtPr>
            <w:rPr>
              <w:sz w:val="18"/>
              <w:szCs w:val="18"/>
            </w:rPr>
            <w:alias w:val="Verdichtertyp"/>
            <w:tag w:val="Verdichtertyp"/>
            <w:id w:val="1934080869"/>
            <w:placeholder>
              <w:docPart w:val="7C7FDDA446934867B5FF0070C27A9421"/>
            </w:placeholder>
            <w:dataBinding w:prefixMappings="xmlns:ns0='http://schemas.microsoft.com/office/2006/coverPageProps' " w:xpath="/ns0:CoverPageProperties[1]/ns0:CompanyEmail[1]" w:storeItemID="{55AF091B-3C7A-41E3-B477-F2FDAA23CFDA}"/>
            <w:text/>
          </w:sdtPr>
          <w:sdtEndPr/>
          <w:sdtContent>
            <w:tc>
              <w:tcPr>
                <w:tcW w:w="4819" w:type="dxa"/>
                <w:tcBorders>
                  <w:top w:val="single" w:sz="4" w:space="0" w:color="auto"/>
                  <w:bottom w:val="single" w:sz="4" w:space="0" w:color="auto"/>
                </w:tcBorders>
                <w:vAlign w:val="center"/>
              </w:tcPr>
              <w:p w14:paraId="1073694B" w14:textId="0EAB6AF2" w:rsidR="003E31BB" w:rsidRPr="005F7F8E" w:rsidRDefault="003E31BB" w:rsidP="00C03389">
                <w:pPr>
                  <w:jc w:val="center"/>
                  <w:rPr>
                    <w:sz w:val="18"/>
                    <w:szCs w:val="18"/>
                  </w:rPr>
                </w:pPr>
                <w:r>
                  <w:rPr>
                    <w:sz w:val="18"/>
                    <w:szCs w:val="18"/>
                  </w:rPr>
                  <w:t>Bitte eintragen</w:t>
                </w:r>
              </w:p>
            </w:tc>
          </w:sdtContent>
        </w:sdt>
      </w:tr>
      <w:tr w:rsidR="003E31BB" w14:paraId="71FB2839" w14:textId="77777777" w:rsidTr="00F67F01">
        <w:trPr>
          <w:trHeight w:val="255"/>
        </w:trPr>
        <w:tc>
          <w:tcPr>
            <w:tcW w:w="3828" w:type="dxa"/>
            <w:vAlign w:val="bottom"/>
          </w:tcPr>
          <w:p w14:paraId="75EDD3C4"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Anzahl Verdichter</w:t>
            </w:r>
          </w:p>
        </w:tc>
        <w:tc>
          <w:tcPr>
            <w:tcW w:w="1134" w:type="dxa"/>
            <w:vAlign w:val="center"/>
          </w:tcPr>
          <w:p w14:paraId="3FE1F4CC" w14:textId="77777777" w:rsidR="003E31BB" w:rsidRPr="00A6738B" w:rsidRDefault="003E31BB" w:rsidP="00C03389">
            <w:pPr>
              <w:jc w:val="center"/>
              <w:rPr>
                <w:sz w:val="18"/>
                <w:szCs w:val="18"/>
              </w:rPr>
            </w:pPr>
          </w:p>
        </w:tc>
        <w:tc>
          <w:tcPr>
            <w:tcW w:w="4819" w:type="dxa"/>
            <w:tcBorders>
              <w:top w:val="single" w:sz="4" w:space="0" w:color="auto"/>
              <w:bottom w:val="single" w:sz="4" w:space="0" w:color="auto"/>
            </w:tcBorders>
            <w:vAlign w:val="center"/>
          </w:tcPr>
          <w:p w14:paraId="5A7913D8" w14:textId="77777777" w:rsidR="003E31BB" w:rsidRPr="005F7F8E" w:rsidRDefault="003E31BB" w:rsidP="00C03389">
            <w:pPr>
              <w:jc w:val="center"/>
              <w:rPr>
                <w:sz w:val="18"/>
                <w:szCs w:val="18"/>
              </w:rPr>
            </w:pPr>
            <w:r>
              <w:rPr>
                <w:sz w:val="18"/>
                <w:szCs w:val="18"/>
              </w:rPr>
              <w:t>2</w:t>
            </w:r>
          </w:p>
        </w:tc>
      </w:tr>
      <w:tr w:rsidR="003E31BB" w14:paraId="345C2DFF" w14:textId="77777777" w:rsidTr="00F67F01">
        <w:trPr>
          <w:trHeight w:val="255"/>
        </w:trPr>
        <w:tc>
          <w:tcPr>
            <w:tcW w:w="3828" w:type="dxa"/>
            <w:vAlign w:val="bottom"/>
          </w:tcPr>
          <w:p w14:paraId="4B42FBFB" w14:textId="77777777" w:rsidR="003E31BB" w:rsidRPr="00CB1145" w:rsidRDefault="003E31BB" w:rsidP="00C03389">
            <w:pPr>
              <w:rPr>
                <w:rFonts w:ascii="Calibri" w:hAnsi="Calibri" w:cs="Calibri"/>
                <w:color w:val="000000"/>
                <w:sz w:val="18"/>
                <w:szCs w:val="18"/>
              </w:rPr>
            </w:pPr>
            <w:r w:rsidRPr="00CB1145">
              <w:rPr>
                <w:rFonts w:ascii="Calibri" w:hAnsi="Calibri" w:cs="Calibri"/>
                <w:color w:val="000000"/>
                <w:sz w:val="18"/>
                <w:szCs w:val="18"/>
              </w:rPr>
              <w:t>Leistungsstufen</w:t>
            </w:r>
          </w:p>
        </w:tc>
        <w:tc>
          <w:tcPr>
            <w:tcW w:w="1134" w:type="dxa"/>
            <w:vAlign w:val="center"/>
          </w:tcPr>
          <w:p w14:paraId="63C9ADF7" w14:textId="77777777" w:rsidR="003E31BB" w:rsidRPr="00A6738B" w:rsidRDefault="003E31BB" w:rsidP="00C03389">
            <w:pPr>
              <w:jc w:val="center"/>
              <w:rPr>
                <w:sz w:val="18"/>
                <w:szCs w:val="18"/>
              </w:rPr>
            </w:pPr>
          </w:p>
        </w:tc>
        <w:tc>
          <w:tcPr>
            <w:tcW w:w="4819" w:type="dxa"/>
            <w:tcBorders>
              <w:top w:val="single" w:sz="4" w:space="0" w:color="auto"/>
              <w:bottom w:val="single" w:sz="4" w:space="0" w:color="auto"/>
            </w:tcBorders>
            <w:vAlign w:val="center"/>
          </w:tcPr>
          <w:p w14:paraId="4B23B825" w14:textId="77777777" w:rsidR="003E31BB" w:rsidRPr="002E273B" w:rsidRDefault="003E6679" w:rsidP="00C03389">
            <w:pPr>
              <w:jc w:val="center"/>
              <w:rPr>
                <w:sz w:val="18"/>
                <w:szCs w:val="18"/>
              </w:rPr>
            </w:pPr>
            <w:sdt>
              <w:sdtPr>
                <w:rPr>
                  <w:sz w:val="18"/>
                  <w:szCs w:val="18"/>
                </w:rPr>
                <w:alias w:val="Leistungsstufen"/>
                <w:tag w:val="Leistungsstufen"/>
                <w:id w:val="-1381159426"/>
                <w:placeholder>
                  <w:docPart w:val="29596B7442B0467AB604443FFA717F83"/>
                </w:placeholder>
                <w:comboBox>
                  <w:listItem w:displayText="Bitte Auswählen" w:value="Bitte Auswählen"/>
                  <w:listItem w:displayText="FU" w:value="FU"/>
                  <w:listItem w:displayText="3 (33/66/100%) (je MultiChiller) " w:value="3 (33/66/100%) (je MultiChiller) "/>
                </w:comboBox>
              </w:sdtPr>
              <w:sdtEndPr/>
              <w:sdtContent>
                <w:r w:rsidR="003E31BB">
                  <w:rPr>
                    <w:sz w:val="18"/>
                    <w:szCs w:val="18"/>
                  </w:rPr>
                  <w:t>Bitte Auswählen</w:t>
                </w:r>
              </w:sdtContent>
            </w:sdt>
          </w:p>
        </w:tc>
      </w:tr>
      <w:tr w:rsidR="003E31BB" w14:paraId="411EAF34" w14:textId="77777777" w:rsidTr="00F67F01">
        <w:trPr>
          <w:trHeight w:val="255"/>
        </w:trPr>
        <w:tc>
          <w:tcPr>
            <w:tcW w:w="3828" w:type="dxa"/>
            <w:vAlign w:val="bottom"/>
          </w:tcPr>
          <w:p w14:paraId="4F5D5F36" w14:textId="77777777" w:rsidR="003E31BB" w:rsidRPr="00CB1145" w:rsidRDefault="003E31BB" w:rsidP="00C03389">
            <w:pPr>
              <w:rPr>
                <w:rFonts w:ascii="Calibri" w:hAnsi="Calibri" w:cs="Calibri"/>
                <w:color w:val="000000"/>
                <w:sz w:val="18"/>
                <w:szCs w:val="18"/>
              </w:rPr>
            </w:pPr>
            <w:r>
              <w:rPr>
                <w:rFonts w:ascii="Calibri" w:hAnsi="Calibri" w:cs="Calibri"/>
                <w:color w:val="000000"/>
                <w:sz w:val="18"/>
                <w:szCs w:val="18"/>
              </w:rPr>
              <w:t>Einspritzventil</w:t>
            </w:r>
          </w:p>
        </w:tc>
        <w:tc>
          <w:tcPr>
            <w:tcW w:w="1134" w:type="dxa"/>
            <w:vAlign w:val="center"/>
          </w:tcPr>
          <w:p w14:paraId="4C1A70B6" w14:textId="77777777" w:rsidR="003E31BB" w:rsidRPr="00A6738B" w:rsidRDefault="003E31BB" w:rsidP="00C03389">
            <w:pPr>
              <w:jc w:val="center"/>
              <w:rPr>
                <w:sz w:val="18"/>
                <w:szCs w:val="18"/>
              </w:rPr>
            </w:pPr>
          </w:p>
        </w:tc>
        <w:sdt>
          <w:sdtPr>
            <w:rPr>
              <w:sz w:val="18"/>
              <w:szCs w:val="18"/>
            </w:rPr>
            <w:alias w:val="Einspritzventil"/>
            <w:tag w:val="Einspritzventil"/>
            <w:id w:val="-1122070669"/>
            <w:placeholder>
              <w:docPart w:val="DEAFD06D8D704C9987DB8FD9E0584DF8"/>
            </w:placeholder>
            <w:comboBox>
              <w:listItem w:displayText="Bitte Auswählen" w:value="Bitte Auswählen"/>
              <w:listItem w:displayText="elektronisch" w:value="elektronisch"/>
              <w:listItem w:displayText="thermostatisch" w:value="thermostatisch"/>
            </w:comboBox>
          </w:sdtPr>
          <w:sdtEndPr/>
          <w:sdtContent>
            <w:tc>
              <w:tcPr>
                <w:tcW w:w="4819" w:type="dxa"/>
                <w:tcBorders>
                  <w:top w:val="single" w:sz="4" w:space="0" w:color="auto"/>
                  <w:bottom w:val="single" w:sz="4" w:space="0" w:color="auto"/>
                </w:tcBorders>
                <w:vAlign w:val="center"/>
              </w:tcPr>
              <w:p w14:paraId="2D62C4A5" w14:textId="77777777" w:rsidR="003E31BB" w:rsidRDefault="003E31BB" w:rsidP="00C03389">
                <w:pPr>
                  <w:jc w:val="center"/>
                  <w:rPr>
                    <w:sz w:val="18"/>
                    <w:szCs w:val="18"/>
                  </w:rPr>
                </w:pPr>
                <w:r>
                  <w:rPr>
                    <w:sz w:val="18"/>
                    <w:szCs w:val="18"/>
                  </w:rPr>
                  <w:t>Bitte Auswählen</w:t>
                </w:r>
              </w:p>
            </w:tc>
          </w:sdtContent>
        </w:sdt>
      </w:tr>
      <w:tr w:rsidR="003E31BB" w14:paraId="4BC2EFF3" w14:textId="77777777" w:rsidTr="00F67F01">
        <w:tc>
          <w:tcPr>
            <w:tcW w:w="3828" w:type="dxa"/>
            <w:vAlign w:val="bottom"/>
          </w:tcPr>
          <w:p w14:paraId="51343FBF" w14:textId="77777777" w:rsidR="003E31BB" w:rsidRPr="00A6738B" w:rsidRDefault="003E31BB" w:rsidP="00C03389">
            <w:pPr>
              <w:rPr>
                <w:rFonts w:ascii="Calibri" w:hAnsi="Calibri" w:cs="Calibri"/>
                <w:color w:val="000000"/>
                <w:sz w:val="10"/>
                <w:szCs w:val="10"/>
              </w:rPr>
            </w:pPr>
          </w:p>
        </w:tc>
        <w:tc>
          <w:tcPr>
            <w:tcW w:w="1134" w:type="dxa"/>
            <w:vAlign w:val="center"/>
          </w:tcPr>
          <w:p w14:paraId="5C7E64C4" w14:textId="77777777" w:rsidR="003E31BB" w:rsidRPr="00A6738B" w:rsidRDefault="003E31BB" w:rsidP="00C03389">
            <w:pPr>
              <w:rPr>
                <w:sz w:val="10"/>
                <w:szCs w:val="10"/>
              </w:rPr>
            </w:pPr>
          </w:p>
        </w:tc>
        <w:tc>
          <w:tcPr>
            <w:tcW w:w="4819" w:type="dxa"/>
            <w:tcBorders>
              <w:top w:val="single" w:sz="4" w:space="0" w:color="auto"/>
            </w:tcBorders>
            <w:vAlign w:val="center"/>
          </w:tcPr>
          <w:p w14:paraId="77EC9FFF" w14:textId="77777777" w:rsidR="003E31BB" w:rsidRPr="00A6738B" w:rsidRDefault="003E31BB" w:rsidP="00C03389">
            <w:pPr>
              <w:jc w:val="center"/>
              <w:rPr>
                <w:sz w:val="10"/>
                <w:szCs w:val="10"/>
              </w:rPr>
            </w:pPr>
          </w:p>
        </w:tc>
      </w:tr>
      <w:tr w:rsidR="003E31BB" w14:paraId="72B4C50E" w14:textId="77777777" w:rsidTr="00F67F01">
        <w:trPr>
          <w:trHeight w:val="255"/>
        </w:trPr>
        <w:tc>
          <w:tcPr>
            <w:tcW w:w="3828" w:type="dxa"/>
            <w:vAlign w:val="bottom"/>
          </w:tcPr>
          <w:p w14:paraId="5F4E23EC" w14:textId="77777777" w:rsidR="003E31BB" w:rsidRPr="00FA7562" w:rsidRDefault="003E31BB" w:rsidP="00C03389">
            <w:pPr>
              <w:rPr>
                <w:rFonts w:ascii="Calibri" w:hAnsi="Calibri" w:cs="Calibri"/>
                <w:color w:val="000000"/>
                <w:sz w:val="18"/>
                <w:szCs w:val="18"/>
              </w:rPr>
            </w:pPr>
            <w:r>
              <w:rPr>
                <w:rFonts w:ascii="Calibri" w:hAnsi="Calibri" w:cs="Calibri"/>
                <w:color w:val="000000"/>
                <w:sz w:val="18"/>
                <w:szCs w:val="18"/>
              </w:rPr>
              <w:t>Ventilatoren Typ</w:t>
            </w:r>
          </w:p>
        </w:tc>
        <w:tc>
          <w:tcPr>
            <w:tcW w:w="1134" w:type="dxa"/>
            <w:vAlign w:val="center"/>
          </w:tcPr>
          <w:p w14:paraId="53C50BB9" w14:textId="77777777" w:rsidR="003E31BB" w:rsidRPr="00A6738B" w:rsidRDefault="003E31BB" w:rsidP="00C03389">
            <w:pPr>
              <w:jc w:val="center"/>
              <w:rPr>
                <w:sz w:val="18"/>
                <w:szCs w:val="18"/>
              </w:rPr>
            </w:pPr>
          </w:p>
        </w:tc>
        <w:tc>
          <w:tcPr>
            <w:tcW w:w="4819" w:type="dxa"/>
            <w:tcBorders>
              <w:bottom w:val="single" w:sz="4" w:space="0" w:color="auto"/>
            </w:tcBorders>
            <w:vAlign w:val="center"/>
          </w:tcPr>
          <w:sdt>
            <w:sdtPr>
              <w:rPr>
                <w:sz w:val="18"/>
                <w:szCs w:val="18"/>
              </w:rPr>
              <w:id w:val="547802967"/>
              <w:placeholder>
                <w:docPart w:val="15162BD08E754B939336F2B226536277"/>
              </w:placeholder>
            </w:sdtPr>
            <w:sdtEndPr/>
            <w:sdtContent>
              <w:p w14:paraId="495F93C5" w14:textId="77777777" w:rsidR="003E31BB" w:rsidRPr="009F56E5" w:rsidRDefault="003E31BB" w:rsidP="00C03389">
                <w:pPr>
                  <w:jc w:val="center"/>
                  <w:rPr>
                    <w:sz w:val="18"/>
                    <w:szCs w:val="18"/>
                  </w:rPr>
                </w:pPr>
                <w:r>
                  <w:rPr>
                    <w:sz w:val="18"/>
                    <w:szCs w:val="18"/>
                  </w:rPr>
                  <w:t>Bitte eintragen</w:t>
                </w:r>
              </w:p>
            </w:sdtContent>
          </w:sdt>
        </w:tc>
      </w:tr>
      <w:tr w:rsidR="003E31BB" w14:paraId="4B6EFCF6" w14:textId="77777777" w:rsidTr="00F67F01">
        <w:trPr>
          <w:trHeight w:val="255"/>
        </w:trPr>
        <w:tc>
          <w:tcPr>
            <w:tcW w:w="3828" w:type="dxa"/>
            <w:vAlign w:val="bottom"/>
          </w:tcPr>
          <w:p w14:paraId="1BF897C9" w14:textId="77777777" w:rsidR="003E31BB" w:rsidRPr="00FA7562" w:rsidRDefault="003E31BB" w:rsidP="00C03389">
            <w:pPr>
              <w:rPr>
                <w:rFonts w:ascii="Calibri" w:hAnsi="Calibri" w:cs="Calibri"/>
                <w:color w:val="000000"/>
                <w:sz w:val="18"/>
                <w:szCs w:val="18"/>
              </w:rPr>
            </w:pPr>
            <w:r>
              <w:rPr>
                <w:rFonts w:ascii="Calibri" w:hAnsi="Calibri" w:cs="Calibri"/>
                <w:color w:val="000000"/>
                <w:sz w:val="18"/>
                <w:szCs w:val="18"/>
              </w:rPr>
              <w:t>Anzahl der Ventilatoren</w:t>
            </w:r>
          </w:p>
        </w:tc>
        <w:tc>
          <w:tcPr>
            <w:tcW w:w="1134" w:type="dxa"/>
            <w:vAlign w:val="center"/>
          </w:tcPr>
          <w:p w14:paraId="2AE3AA80" w14:textId="77777777" w:rsidR="003E31BB" w:rsidRPr="00A6738B" w:rsidRDefault="003E31BB" w:rsidP="00C03389">
            <w:pPr>
              <w:jc w:val="center"/>
              <w:rPr>
                <w:sz w:val="18"/>
                <w:szCs w:val="18"/>
              </w:rPr>
            </w:pPr>
          </w:p>
        </w:tc>
        <w:tc>
          <w:tcPr>
            <w:tcW w:w="4819" w:type="dxa"/>
            <w:tcBorders>
              <w:top w:val="single" w:sz="4" w:space="0" w:color="auto"/>
              <w:bottom w:val="single" w:sz="4" w:space="0" w:color="auto"/>
            </w:tcBorders>
            <w:vAlign w:val="center"/>
          </w:tcPr>
          <w:p w14:paraId="7B10B7FA" w14:textId="77777777" w:rsidR="003E31BB" w:rsidRPr="009F56E5" w:rsidRDefault="003E6679" w:rsidP="00C03389">
            <w:pPr>
              <w:jc w:val="center"/>
              <w:rPr>
                <w:sz w:val="18"/>
                <w:szCs w:val="18"/>
              </w:rPr>
            </w:pPr>
            <w:sdt>
              <w:sdtPr>
                <w:rPr>
                  <w:sz w:val="18"/>
                  <w:szCs w:val="18"/>
                </w:rPr>
                <w:id w:val="22208925"/>
                <w:placeholder>
                  <w:docPart w:val="15162BD08E754B939336F2B226536277"/>
                </w:placeholder>
              </w:sdtPr>
              <w:sdtEndPr/>
              <w:sdtContent>
                <w:r w:rsidR="003E31BB">
                  <w:rPr>
                    <w:sz w:val="18"/>
                    <w:szCs w:val="18"/>
                  </w:rPr>
                  <w:t>Bitte eintragen</w:t>
                </w:r>
              </w:sdtContent>
            </w:sdt>
          </w:p>
        </w:tc>
      </w:tr>
      <w:tr w:rsidR="003E31BB" w14:paraId="780F73AB" w14:textId="77777777" w:rsidTr="00F67F01">
        <w:trPr>
          <w:trHeight w:val="255"/>
        </w:trPr>
        <w:tc>
          <w:tcPr>
            <w:tcW w:w="3828" w:type="dxa"/>
            <w:vAlign w:val="bottom"/>
          </w:tcPr>
          <w:p w14:paraId="7BEB4F0B" w14:textId="77777777" w:rsidR="003E31BB" w:rsidRPr="00FA7562" w:rsidRDefault="003E31BB" w:rsidP="00C03389">
            <w:pPr>
              <w:rPr>
                <w:rFonts w:ascii="Calibri" w:hAnsi="Calibri" w:cs="Calibri"/>
                <w:color w:val="000000"/>
                <w:sz w:val="18"/>
                <w:szCs w:val="18"/>
              </w:rPr>
            </w:pPr>
            <w:r>
              <w:rPr>
                <w:rFonts w:ascii="Calibri" w:hAnsi="Calibri" w:cs="Calibri"/>
                <w:color w:val="000000"/>
                <w:sz w:val="18"/>
                <w:szCs w:val="18"/>
              </w:rPr>
              <w:t>Rohr-/Lamellenmaterial</w:t>
            </w:r>
          </w:p>
        </w:tc>
        <w:tc>
          <w:tcPr>
            <w:tcW w:w="1134" w:type="dxa"/>
            <w:vAlign w:val="center"/>
          </w:tcPr>
          <w:p w14:paraId="0D44457F" w14:textId="77777777" w:rsidR="003E31BB" w:rsidRPr="00A6738B" w:rsidRDefault="003E31BB" w:rsidP="00C03389">
            <w:pPr>
              <w:jc w:val="center"/>
              <w:rPr>
                <w:sz w:val="18"/>
                <w:szCs w:val="18"/>
              </w:rPr>
            </w:pPr>
          </w:p>
        </w:tc>
        <w:tc>
          <w:tcPr>
            <w:tcW w:w="4819" w:type="dxa"/>
            <w:tcBorders>
              <w:top w:val="single" w:sz="4" w:space="0" w:color="auto"/>
              <w:bottom w:val="single" w:sz="4" w:space="0" w:color="auto"/>
            </w:tcBorders>
            <w:vAlign w:val="center"/>
          </w:tcPr>
          <w:p w14:paraId="0F2ACD37" w14:textId="77777777" w:rsidR="003E31BB" w:rsidRPr="009F56E5" w:rsidRDefault="003E31BB" w:rsidP="00C03389">
            <w:pPr>
              <w:jc w:val="center"/>
              <w:rPr>
                <w:sz w:val="18"/>
                <w:szCs w:val="18"/>
              </w:rPr>
            </w:pPr>
            <w:r>
              <w:rPr>
                <w:sz w:val="18"/>
                <w:szCs w:val="18"/>
              </w:rPr>
              <w:t>Kupfer/Aluminium</w:t>
            </w:r>
          </w:p>
        </w:tc>
      </w:tr>
      <w:tr w:rsidR="003E31BB" w:rsidRPr="00FA7562" w14:paraId="776D2F7E" w14:textId="77777777" w:rsidTr="00F67F01">
        <w:trPr>
          <w:trHeight w:val="119"/>
        </w:trPr>
        <w:tc>
          <w:tcPr>
            <w:tcW w:w="3828" w:type="dxa"/>
            <w:vAlign w:val="bottom"/>
          </w:tcPr>
          <w:p w14:paraId="03D56C46" w14:textId="77777777" w:rsidR="003E31BB" w:rsidRPr="00FA7562" w:rsidRDefault="003E31BB" w:rsidP="00C03389">
            <w:pPr>
              <w:rPr>
                <w:rFonts w:ascii="Calibri" w:hAnsi="Calibri" w:cs="Calibri"/>
                <w:color w:val="000000"/>
                <w:sz w:val="6"/>
                <w:szCs w:val="6"/>
              </w:rPr>
            </w:pPr>
          </w:p>
        </w:tc>
        <w:tc>
          <w:tcPr>
            <w:tcW w:w="1134" w:type="dxa"/>
            <w:vAlign w:val="center"/>
          </w:tcPr>
          <w:p w14:paraId="2DA7645D" w14:textId="77777777" w:rsidR="003E31BB" w:rsidRPr="00FA7562" w:rsidRDefault="003E31BB" w:rsidP="00C03389">
            <w:pPr>
              <w:rPr>
                <w:sz w:val="6"/>
                <w:szCs w:val="6"/>
              </w:rPr>
            </w:pPr>
          </w:p>
        </w:tc>
        <w:tc>
          <w:tcPr>
            <w:tcW w:w="4819" w:type="dxa"/>
            <w:tcBorders>
              <w:top w:val="single" w:sz="4" w:space="0" w:color="auto"/>
            </w:tcBorders>
            <w:vAlign w:val="center"/>
          </w:tcPr>
          <w:p w14:paraId="09C220B3" w14:textId="77777777" w:rsidR="003E31BB" w:rsidRPr="00095853" w:rsidRDefault="003E31BB" w:rsidP="00C03389">
            <w:pPr>
              <w:jc w:val="center"/>
              <w:rPr>
                <w:sz w:val="6"/>
                <w:szCs w:val="6"/>
              </w:rPr>
            </w:pPr>
          </w:p>
        </w:tc>
      </w:tr>
      <w:tr w:rsidR="003E31BB" w14:paraId="1BAA1D07" w14:textId="77777777" w:rsidTr="00F67F01">
        <w:trPr>
          <w:trHeight w:val="255"/>
        </w:trPr>
        <w:tc>
          <w:tcPr>
            <w:tcW w:w="3828" w:type="dxa"/>
            <w:vAlign w:val="bottom"/>
            <w:hideMark/>
          </w:tcPr>
          <w:p w14:paraId="7E6BB9A5" w14:textId="53EBFC12" w:rsidR="003E31BB" w:rsidRDefault="003E31BB" w:rsidP="00C03389">
            <w:pPr>
              <w:rPr>
                <w:rFonts w:ascii="Calibri" w:hAnsi="Calibri" w:cs="Calibri"/>
                <w:color w:val="000000"/>
                <w:sz w:val="18"/>
                <w:szCs w:val="18"/>
              </w:rPr>
            </w:pPr>
            <w:r>
              <w:rPr>
                <w:rFonts w:ascii="Calibri" w:hAnsi="Calibri" w:cs="Calibri"/>
                <w:color w:val="000000"/>
                <w:sz w:val="18"/>
                <w:szCs w:val="18"/>
              </w:rPr>
              <w:t>Vorlauf/Rücklauf kalt</w:t>
            </w:r>
          </w:p>
        </w:tc>
        <w:tc>
          <w:tcPr>
            <w:tcW w:w="1134" w:type="dxa"/>
            <w:vAlign w:val="center"/>
          </w:tcPr>
          <w:p w14:paraId="05BDEB7A" w14:textId="77777777" w:rsidR="003E31BB" w:rsidRDefault="003E31BB" w:rsidP="00C03389">
            <w:pPr>
              <w:jc w:val="center"/>
              <w:rPr>
                <w:sz w:val="18"/>
                <w:szCs w:val="18"/>
              </w:rPr>
            </w:pPr>
          </w:p>
        </w:tc>
        <w:sdt>
          <w:sdtPr>
            <w:rPr>
              <w:rFonts w:ascii="Calibri" w:hAnsi="Calibri" w:cs="Calibri"/>
              <w:sz w:val="18"/>
              <w:szCs w:val="18"/>
            </w:rPr>
            <w:alias w:val="Vorlauf- /Rücklauf kalt"/>
            <w:tag w:val="Vorlauf- /Rücklauf kalt"/>
            <w:id w:val="1275368650"/>
            <w:placeholder>
              <w:docPart w:val="7D8FC56DBE254DD3BEA17638A548D168"/>
            </w:placeholder>
            <w:comboBox>
              <w:listItem w:displayText="Bitte Auswählen" w:value="Bitte Auswählen"/>
              <w:listItem w:displayText="Flansch DN 50     Lochkreis-Ø125mm" w:value="Flansch DN 50     Lochkreis-Ø125mm"/>
              <w:listItem w:displayText="Flansch DN 65     Lochkreis-Ø145mm" w:value="Flansch DN 65     Lochkreis-Ø145mm"/>
              <w:listItem w:displayText="Flansch DN 80     Lochkreis-Ø160mm" w:value="Flansch DN 80     Lochkreis-Ø160mm"/>
            </w:comboBox>
          </w:sdtPr>
          <w:sdtEndPr/>
          <w:sdtContent>
            <w:tc>
              <w:tcPr>
                <w:tcW w:w="4819" w:type="dxa"/>
                <w:tcBorders>
                  <w:bottom w:val="single" w:sz="4" w:space="0" w:color="auto"/>
                </w:tcBorders>
                <w:vAlign w:val="center"/>
                <w:hideMark/>
              </w:tcPr>
              <w:p w14:paraId="61FF5699" w14:textId="77777777" w:rsidR="003E31BB" w:rsidRDefault="003E31BB" w:rsidP="00C03389">
                <w:pPr>
                  <w:jc w:val="center"/>
                  <w:rPr>
                    <w:rFonts w:ascii="Calibri" w:hAnsi="Calibri" w:cs="Calibri"/>
                    <w:sz w:val="18"/>
                    <w:szCs w:val="18"/>
                  </w:rPr>
                </w:pPr>
                <w:r>
                  <w:rPr>
                    <w:rFonts w:ascii="Calibri" w:hAnsi="Calibri" w:cs="Calibri"/>
                    <w:sz w:val="18"/>
                    <w:szCs w:val="18"/>
                  </w:rPr>
                  <w:t>Bitte Auswählen</w:t>
                </w:r>
              </w:p>
            </w:tc>
          </w:sdtContent>
        </w:sdt>
      </w:tr>
      <w:tr w:rsidR="003E31BB" w14:paraId="49BA312E" w14:textId="77777777" w:rsidTr="00F67F01">
        <w:trPr>
          <w:trHeight w:val="255"/>
        </w:trPr>
        <w:tc>
          <w:tcPr>
            <w:tcW w:w="3828" w:type="dxa"/>
            <w:vAlign w:val="bottom"/>
            <w:hideMark/>
          </w:tcPr>
          <w:p w14:paraId="6828492B" w14:textId="1F322AAA" w:rsidR="003E31BB" w:rsidRDefault="003E31BB" w:rsidP="00C03389">
            <w:pPr>
              <w:rPr>
                <w:rFonts w:ascii="Calibri" w:hAnsi="Calibri" w:cs="Calibri"/>
                <w:color w:val="000000"/>
                <w:sz w:val="18"/>
                <w:szCs w:val="18"/>
              </w:rPr>
            </w:pPr>
            <w:r>
              <w:rPr>
                <w:rFonts w:ascii="Calibri" w:hAnsi="Calibri" w:cs="Calibri"/>
                <w:color w:val="000000"/>
                <w:sz w:val="18"/>
                <w:szCs w:val="18"/>
              </w:rPr>
              <w:t>Vorlauf/Rücklauf warm</w:t>
            </w:r>
          </w:p>
        </w:tc>
        <w:tc>
          <w:tcPr>
            <w:tcW w:w="1134" w:type="dxa"/>
            <w:vAlign w:val="center"/>
          </w:tcPr>
          <w:p w14:paraId="6C8BD63A" w14:textId="77777777" w:rsidR="003E31BB" w:rsidRDefault="003E31BB" w:rsidP="00C03389">
            <w:pPr>
              <w:jc w:val="center"/>
              <w:rPr>
                <w:sz w:val="18"/>
                <w:szCs w:val="18"/>
              </w:rPr>
            </w:pPr>
          </w:p>
        </w:tc>
        <w:sdt>
          <w:sdtPr>
            <w:rPr>
              <w:rFonts w:ascii="Calibri" w:hAnsi="Calibri" w:cs="Calibri"/>
              <w:sz w:val="18"/>
              <w:szCs w:val="18"/>
            </w:rPr>
            <w:alias w:val="Vorlauf- /Rücklauf warm"/>
            <w:tag w:val="Vorlauf- /Rücklauf warm"/>
            <w:id w:val="1772819608"/>
            <w:placeholder>
              <w:docPart w:val="1A5AB512A2F84AB3AD2CC1C172F12A83"/>
            </w:placeholder>
            <w:comboBox>
              <w:listItem w:displayText="Bitte Auswählen" w:value="Bitte Auswählen"/>
              <w:listItem w:displayText="Flansch DN 50     Lochkreis-Ø125mm" w:value="Flansch DN 50     Lochkreis-Ø125mm"/>
              <w:listItem w:displayText="Flansch DN 65     Lochkreis-Ø145mm" w:value="Flansch DN 65     Lochkreis-Ø145mm"/>
              <w:listItem w:displayText="Flansch DN 80     Lochkreis-Ø160mm" w:value="Flansch DN 80     Lochkreis-Ø160mm"/>
            </w:comboBox>
          </w:sdtPr>
          <w:sdtEndPr/>
          <w:sdtContent>
            <w:tc>
              <w:tcPr>
                <w:tcW w:w="4819" w:type="dxa"/>
                <w:tcBorders>
                  <w:top w:val="single" w:sz="4" w:space="0" w:color="auto"/>
                  <w:bottom w:val="single" w:sz="4" w:space="0" w:color="auto"/>
                </w:tcBorders>
                <w:vAlign w:val="center"/>
                <w:hideMark/>
              </w:tcPr>
              <w:p w14:paraId="4BA66695" w14:textId="77777777" w:rsidR="003E31BB" w:rsidRDefault="003E31BB" w:rsidP="00C03389">
                <w:pPr>
                  <w:jc w:val="center"/>
                  <w:rPr>
                    <w:rFonts w:ascii="Calibri" w:hAnsi="Calibri" w:cs="Calibri"/>
                    <w:sz w:val="18"/>
                    <w:szCs w:val="18"/>
                  </w:rPr>
                </w:pPr>
                <w:r>
                  <w:rPr>
                    <w:rFonts w:ascii="Calibri" w:hAnsi="Calibri" w:cs="Calibri"/>
                    <w:sz w:val="18"/>
                    <w:szCs w:val="18"/>
                  </w:rPr>
                  <w:t>Bitte Auswählen</w:t>
                </w:r>
              </w:p>
            </w:tc>
          </w:sdtContent>
        </w:sdt>
      </w:tr>
      <w:tr w:rsidR="003E31BB" w14:paraId="4006E708" w14:textId="77777777" w:rsidTr="00F67F01">
        <w:trPr>
          <w:trHeight w:val="255"/>
        </w:trPr>
        <w:tc>
          <w:tcPr>
            <w:tcW w:w="3828" w:type="dxa"/>
            <w:vAlign w:val="bottom"/>
            <w:hideMark/>
          </w:tcPr>
          <w:p w14:paraId="06FD7D64" w14:textId="77777777" w:rsidR="003E31BB" w:rsidRDefault="003E31BB" w:rsidP="00C03389">
            <w:pPr>
              <w:rPr>
                <w:rFonts w:ascii="Calibri" w:hAnsi="Calibri" w:cs="Calibri"/>
                <w:color w:val="000000"/>
                <w:sz w:val="18"/>
                <w:szCs w:val="18"/>
              </w:rPr>
            </w:pPr>
            <w:bookmarkStart w:id="6" w:name="_Hlk30583769"/>
            <w:r>
              <w:rPr>
                <w:rFonts w:ascii="Calibri" w:hAnsi="Calibri" w:cs="Calibri"/>
                <w:color w:val="000000"/>
                <w:sz w:val="18"/>
                <w:szCs w:val="18"/>
              </w:rPr>
              <w:t>Anschlussklemmen Zuleitung*</w:t>
            </w:r>
          </w:p>
        </w:tc>
        <w:tc>
          <w:tcPr>
            <w:tcW w:w="1134" w:type="dxa"/>
            <w:vAlign w:val="center"/>
          </w:tcPr>
          <w:p w14:paraId="45C02A56" w14:textId="77777777" w:rsidR="003E31BB" w:rsidRDefault="003E31BB" w:rsidP="00C03389">
            <w:pPr>
              <w:jc w:val="center"/>
              <w:rPr>
                <w:sz w:val="18"/>
                <w:szCs w:val="18"/>
              </w:rPr>
            </w:pPr>
          </w:p>
        </w:tc>
        <w:tc>
          <w:tcPr>
            <w:tcW w:w="4819" w:type="dxa"/>
            <w:tcBorders>
              <w:top w:val="single" w:sz="4" w:space="0" w:color="auto"/>
              <w:bottom w:val="single" w:sz="4" w:space="0" w:color="auto"/>
            </w:tcBorders>
            <w:vAlign w:val="center"/>
            <w:hideMark/>
          </w:tcPr>
          <w:p w14:paraId="78250A3E" w14:textId="77777777" w:rsidR="003E31BB" w:rsidRDefault="003E31BB" w:rsidP="00C03389">
            <w:pPr>
              <w:jc w:val="center"/>
              <w:rPr>
                <w:rFonts w:ascii="Calibri" w:hAnsi="Calibri" w:cs="Calibri"/>
                <w:sz w:val="18"/>
                <w:szCs w:val="18"/>
              </w:rPr>
            </w:pPr>
            <w:r>
              <w:rPr>
                <w:rFonts w:ascii="Calibri" w:hAnsi="Calibri" w:cs="Calibri"/>
                <w:sz w:val="18"/>
                <w:szCs w:val="18"/>
              </w:rPr>
              <w:t>Klemmleiste 3L+N+PE</w:t>
            </w:r>
          </w:p>
        </w:tc>
      </w:tr>
      <w:tr w:rsidR="003E31BB" w14:paraId="6C4809C3" w14:textId="77777777" w:rsidTr="00F67F01">
        <w:trPr>
          <w:trHeight w:val="255"/>
        </w:trPr>
        <w:tc>
          <w:tcPr>
            <w:tcW w:w="3828" w:type="dxa"/>
            <w:vAlign w:val="bottom"/>
            <w:hideMark/>
          </w:tcPr>
          <w:p w14:paraId="624EAFAD"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Bodenbefestigung</w:t>
            </w:r>
          </w:p>
        </w:tc>
        <w:tc>
          <w:tcPr>
            <w:tcW w:w="1134" w:type="dxa"/>
            <w:vAlign w:val="center"/>
          </w:tcPr>
          <w:p w14:paraId="7FB67D93" w14:textId="77777777" w:rsidR="003E31BB" w:rsidRDefault="003E31BB" w:rsidP="00C03389">
            <w:pPr>
              <w:jc w:val="center"/>
              <w:rPr>
                <w:sz w:val="18"/>
                <w:szCs w:val="18"/>
              </w:rPr>
            </w:pPr>
          </w:p>
        </w:tc>
        <w:tc>
          <w:tcPr>
            <w:tcW w:w="4819" w:type="dxa"/>
            <w:tcBorders>
              <w:top w:val="single" w:sz="4" w:space="0" w:color="auto"/>
              <w:bottom w:val="single" w:sz="4" w:space="0" w:color="auto"/>
            </w:tcBorders>
            <w:vAlign w:val="center"/>
            <w:hideMark/>
          </w:tcPr>
          <w:p w14:paraId="16FC68AA" w14:textId="77777777" w:rsidR="003E31BB" w:rsidRDefault="003E31BB" w:rsidP="00C03389">
            <w:pPr>
              <w:jc w:val="center"/>
              <w:rPr>
                <w:rFonts w:ascii="Calibri" w:hAnsi="Calibri" w:cs="Calibri"/>
                <w:sz w:val="18"/>
                <w:szCs w:val="18"/>
              </w:rPr>
            </w:pPr>
            <w:r>
              <w:rPr>
                <w:rFonts w:ascii="Calibri" w:hAnsi="Calibri" w:cs="Calibri"/>
                <w:sz w:val="18"/>
                <w:szCs w:val="18"/>
              </w:rPr>
              <w:t>6x Standfüße mit Schwingungsdämpfer</w:t>
            </w:r>
          </w:p>
        </w:tc>
      </w:tr>
      <w:tr w:rsidR="003E31BB" w14:paraId="234DBD55" w14:textId="77777777" w:rsidTr="003E31BB">
        <w:tc>
          <w:tcPr>
            <w:tcW w:w="9781" w:type="dxa"/>
            <w:gridSpan w:val="3"/>
            <w:vAlign w:val="bottom"/>
          </w:tcPr>
          <w:p w14:paraId="22AB6D09" w14:textId="77777777" w:rsidR="003E31BB" w:rsidRDefault="003E31BB" w:rsidP="00C03389">
            <w:pPr>
              <w:rPr>
                <w:rFonts w:ascii="Calibri" w:hAnsi="Calibri" w:cs="Calibri"/>
                <w:sz w:val="18"/>
                <w:szCs w:val="18"/>
              </w:rPr>
            </w:pPr>
            <w:r>
              <w:rPr>
                <w:rFonts w:ascii="Calibri" w:hAnsi="Calibri" w:cs="Calibri"/>
                <w:sz w:val="18"/>
                <w:szCs w:val="18"/>
              </w:rPr>
              <w:t xml:space="preserve">*Der Leitungsquerschnitt ist entsprechend der gültigen Vorschriften zu berechnen und kann je nach Leitungslänge, Verlegeart und </w:t>
            </w:r>
          </w:p>
          <w:p w14:paraId="2582BB07" w14:textId="77777777" w:rsidR="003E31BB" w:rsidRPr="00A6738B" w:rsidRDefault="003E31BB" w:rsidP="00C03389">
            <w:pPr>
              <w:rPr>
                <w:sz w:val="10"/>
                <w:szCs w:val="10"/>
              </w:rPr>
            </w:pPr>
            <w:r>
              <w:rPr>
                <w:rFonts w:ascii="Calibri" w:hAnsi="Calibri" w:cs="Calibri"/>
                <w:sz w:val="18"/>
                <w:szCs w:val="18"/>
              </w:rPr>
              <w:t xml:space="preserve">  weiteren Faktoren abweichen.</w:t>
            </w:r>
          </w:p>
        </w:tc>
      </w:tr>
      <w:bookmarkEnd w:id="6"/>
      <w:tr w:rsidR="003E31BB" w14:paraId="014BE443" w14:textId="77777777" w:rsidTr="00F67F01">
        <w:tc>
          <w:tcPr>
            <w:tcW w:w="3828" w:type="dxa"/>
            <w:vAlign w:val="bottom"/>
          </w:tcPr>
          <w:p w14:paraId="78652BC9" w14:textId="77777777" w:rsidR="003E31BB" w:rsidRPr="00A6738B" w:rsidRDefault="003E31BB" w:rsidP="00C03389">
            <w:pPr>
              <w:rPr>
                <w:rFonts w:ascii="Calibri" w:hAnsi="Calibri" w:cs="Calibri"/>
                <w:color w:val="000000"/>
                <w:sz w:val="10"/>
                <w:szCs w:val="10"/>
              </w:rPr>
            </w:pPr>
          </w:p>
        </w:tc>
        <w:tc>
          <w:tcPr>
            <w:tcW w:w="1134" w:type="dxa"/>
            <w:vAlign w:val="center"/>
          </w:tcPr>
          <w:p w14:paraId="5C4DA9EA" w14:textId="77777777" w:rsidR="003E31BB" w:rsidRPr="00A6738B" w:rsidRDefault="003E31BB" w:rsidP="00C03389">
            <w:pPr>
              <w:rPr>
                <w:sz w:val="10"/>
                <w:szCs w:val="10"/>
              </w:rPr>
            </w:pPr>
          </w:p>
        </w:tc>
        <w:tc>
          <w:tcPr>
            <w:tcW w:w="4819" w:type="dxa"/>
            <w:vAlign w:val="center"/>
          </w:tcPr>
          <w:p w14:paraId="2A7C656E" w14:textId="77777777" w:rsidR="003E31BB" w:rsidRPr="00A6738B" w:rsidRDefault="003E31BB" w:rsidP="00C03389">
            <w:pPr>
              <w:jc w:val="center"/>
              <w:rPr>
                <w:sz w:val="10"/>
                <w:szCs w:val="10"/>
              </w:rPr>
            </w:pPr>
          </w:p>
        </w:tc>
      </w:tr>
      <w:tr w:rsidR="003E31BB" w14:paraId="4A852A15" w14:textId="77777777" w:rsidTr="00F67F01">
        <w:trPr>
          <w:trHeight w:val="243"/>
        </w:trPr>
        <w:tc>
          <w:tcPr>
            <w:tcW w:w="3828" w:type="dxa"/>
            <w:vAlign w:val="center"/>
          </w:tcPr>
          <w:p w14:paraId="08842399" w14:textId="77777777" w:rsidR="003E31BB" w:rsidRPr="00CB1145" w:rsidRDefault="003E31BB" w:rsidP="00C03389">
            <w:pPr>
              <w:rPr>
                <w:rFonts w:ascii="Calibri" w:hAnsi="Calibri" w:cs="Calibri"/>
                <w:color w:val="000000"/>
                <w:sz w:val="18"/>
                <w:szCs w:val="18"/>
              </w:rPr>
            </w:pPr>
            <w:r>
              <w:rPr>
                <w:rFonts w:ascii="Calibri" w:hAnsi="Calibri" w:cs="Calibri"/>
                <w:color w:val="000000"/>
                <w:sz w:val="18"/>
                <w:szCs w:val="18"/>
              </w:rPr>
              <w:t>Schalldruckpegel in 10m</w:t>
            </w:r>
          </w:p>
        </w:tc>
        <w:tc>
          <w:tcPr>
            <w:tcW w:w="1134" w:type="dxa"/>
            <w:vAlign w:val="center"/>
          </w:tcPr>
          <w:p w14:paraId="50564E2B" w14:textId="77777777" w:rsidR="003E31BB" w:rsidRPr="00A6738B" w:rsidRDefault="003E31BB" w:rsidP="00C03389">
            <w:pPr>
              <w:jc w:val="center"/>
              <w:rPr>
                <w:sz w:val="18"/>
                <w:szCs w:val="18"/>
              </w:rPr>
            </w:pPr>
            <w:r>
              <w:rPr>
                <w:sz w:val="18"/>
                <w:szCs w:val="18"/>
              </w:rPr>
              <w:t>dB(A)</w:t>
            </w:r>
          </w:p>
        </w:tc>
        <w:tc>
          <w:tcPr>
            <w:tcW w:w="4819" w:type="dxa"/>
            <w:tcBorders>
              <w:bottom w:val="single" w:sz="4" w:space="0" w:color="auto"/>
            </w:tcBorders>
            <w:vAlign w:val="center"/>
          </w:tcPr>
          <w:p w14:paraId="1A019A32" w14:textId="77777777" w:rsidR="003E31BB" w:rsidRPr="00A6738B" w:rsidRDefault="003E31BB" w:rsidP="00C03389">
            <w:pPr>
              <w:jc w:val="center"/>
              <w:rPr>
                <w:sz w:val="18"/>
                <w:szCs w:val="18"/>
              </w:rPr>
            </w:pPr>
            <w:r>
              <w:rPr>
                <w:sz w:val="18"/>
                <w:szCs w:val="18"/>
              </w:rPr>
              <w:t>59</w:t>
            </w:r>
          </w:p>
        </w:tc>
      </w:tr>
      <w:tr w:rsidR="003E31BB" w14:paraId="68E89D44" w14:textId="77777777" w:rsidTr="00F67F01">
        <w:trPr>
          <w:trHeight w:val="79"/>
        </w:trPr>
        <w:tc>
          <w:tcPr>
            <w:tcW w:w="3828" w:type="dxa"/>
            <w:vAlign w:val="bottom"/>
          </w:tcPr>
          <w:p w14:paraId="71AC5120" w14:textId="77777777" w:rsidR="003E31BB" w:rsidRPr="009D6D6E" w:rsidRDefault="003E31BB" w:rsidP="00C03389">
            <w:pPr>
              <w:rPr>
                <w:rFonts w:ascii="Calibri" w:hAnsi="Calibri" w:cs="Calibri"/>
                <w:color w:val="000000"/>
                <w:sz w:val="10"/>
                <w:szCs w:val="10"/>
              </w:rPr>
            </w:pPr>
          </w:p>
        </w:tc>
        <w:tc>
          <w:tcPr>
            <w:tcW w:w="1134" w:type="dxa"/>
            <w:vAlign w:val="center"/>
          </w:tcPr>
          <w:p w14:paraId="7AB12F3C" w14:textId="77777777" w:rsidR="003E31BB" w:rsidRPr="009D6D6E" w:rsidRDefault="003E31BB" w:rsidP="00C03389">
            <w:pPr>
              <w:rPr>
                <w:sz w:val="10"/>
                <w:szCs w:val="10"/>
              </w:rPr>
            </w:pPr>
          </w:p>
        </w:tc>
        <w:tc>
          <w:tcPr>
            <w:tcW w:w="4819" w:type="dxa"/>
            <w:tcBorders>
              <w:top w:val="single" w:sz="4" w:space="0" w:color="auto"/>
            </w:tcBorders>
            <w:vAlign w:val="center"/>
          </w:tcPr>
          <w:p w14:paraId="7A6DFF50" w14:textId="77777777" w:rsidR="003E31BB" w:rsidRPr="009D6D6E" w:rsidRDefault="003E31BB" w:rsidP="00C03389">
            <w:pPr>
              <w:jc w:val="center"/>
              <w:rPr>
                <w:sz w:val="10"/>
                <w:szCs w:val="10"/>
              </w:rPr>
            </w:pPr>
          </w:p>
        </w:tc>
      </w:tr>
      <w:tr w:rsidR="003E31BB" w14:paraId="6D3E2B9D" w14:textId="77777777" w:rsidTr="00F67F01">
        <w:trPr>
          <w:trHeight w:val="255"/>
        </w:trPr>
        <w:tc>
          <w:tcPr>
            <w:tcW w:w="3828" w:type="dxa"/>
            <w:vAlign w:val="bottom"/>
            <w:hideMark/>
          </w:tcPr>
          <w:p w14:paraId="52535EB5" w14:textId="77777777" w:rsidR="003E31BB" w:rsidRDefault="003E31BB" w:rsidP="00C03389">
            <w:pPr>
              <w:rPr>
                <w:rFonts w:ascii="Calibri" w:hAnsi="Calibri" w:cs="Calibri"/>
                <w:color w:val="000000"/>
                <w:sz w:val="18"/>
                <w:szCs w:val="18"/>
              </w:rPr>
            </w:pPr>
            <w:bookmarkStart w:id="7" w:name="_Hlk30584539"/>
            <w:bookmarkStart w:id="8" w:name="_Hlk30584550"/>
            <w:r>
              <w:rPr>
                <w:rFonts w:ascii="Calibri" w:hAnsi="Calibri" w:cs="Calibri"/>
                <w:color w:val="000000"/>
                <w:sz w:val="18"/>
                <w:szCs w:val="18"/>
              </w:rPr>
              <w:t>Bus-Schnittstelle</w:t>
            </w:r>
          </w:p>
        </w:tc>
        <w:tc>
          <w:tcPr>
            <w:tcW w:w="1134" w:type="dxa"/>
            <w:vAlign w:val="center"/>
          </w:tcPr>
          <w:p w14:paraId="63652BA8" w14:textId="77777777" w:rsidR="003E31BB" w:rsidRDefault="003E31BB" w:rsidP="00C03389">
            <w:pPr>
              <w:jc w:val="center"/>
              <w:rPr>
                <w:sz w:val="18"/>
                <w:szCs w:val="18"/>
              </w:rPr>
            </w:pPr>
          </w:p>
        </w:tc>
        <w:sdt>
          <w:sdtPr>
            <w:rPr>
              <w:rFonts w:ascii="Calibri" w:hAnsi="Calibri" w:cs="Calibri"/>
              <w:sz w:val="18"/>
              <w:szCs w:val="18"/>
            </w:rPr>
            <w:alias w:val="Bus-Schnittstelle"/>
            <w:tag w:val="Bus-Schnittstelle"/>
            <w:id w:val="59752077"/>
            <w:placeholder>
              <w:docPart w:val="111DE17484CC4A32AA5D0910FBA1EE11"/>
            </w:placeholder>
            <w:comboBox>
              <w:listItem w:displayText="Bitte Auswählen" w:value="Bitte Auswählen"/>
              <w:listItem w:displayText="ModBus RTU" w:value="ModBus RTU"/>
              <w:listItem w:displayText="ModBus TCP" w:value="ModBus TCP"/>
              <w:listItem w:displayText="ModBus ISO" w:value="ModBus ISO"/>
              <w:listItem w:displayText="ModBus RTU, TCP oder ISO" w:value="ModBus RTU, TCP oder ISO"/>
            </w:comboBox>
          </w:sdtPr>
          <w:sdtEndPr/>
          <w:sdtContent>
            <w:tc>
              <w:tcPr>
                <w:tcW w:w="4819" w:type="dxa"/>
                <w:tcBorders>
                  <w:bottom w:val="single" w:sz="4" w:space="0" w:color="auto"/>
                </w:tcBorders>
                <w:vAlign w:val="center"/>
                <w:hideMark/>
              </w:tcPr>
              <w:p w14:paraId="3B48A712" w14:textId="77777777" w:rsidR="003E31BB" w:rsidRDefault="003E31BB" w:rsidP="00C03389">
                <w:pPr>
                  <w:jc w:val="center"/>
                  <w:rPr>
                    <w:rFonts w:ascii="Calibri" w:hAnsi="Calibri" w:cs="Calibri"/>
                    <w:sz w:val="18"/>
                    <w:szCs w:val="18"/>
                  </w:rPr>
                </w:pPr>
                <w:r>
                  <w:rPr>
                    <w:rFonts w:ascii="Calibri" w:hAnsi="Calibri" w:cs="Calibri"/>
                    <w:sz w:val="18"/>
                    <w:szCs w:val="18"/>
                  </w:rPr>
                  <w:t>Bitte Auswählen</w:t>
                </w:r>
              </w:p>
            </w:tc>
          </w:sdtContent>
        </w:sdt>
      </w:tr>
      <w:tr w:rsidR="003E31BB" w14:paraId="6AA9E0D8" w14:textId="77777777" w:rsidTr="00F67F01">
        <w:trPr>
          <w:trHeight w:val="255"/>
        </w:trPr>
        <w:tc>
          <w:tcPr>
            <w:tcW w:w="3828" w:type="dxa"/>
            <w:vAlign w:val="bottom"/>
            <w:hideMark/>
          </w:tcPr>
          <w:p w14:paraId="051C0A38"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CPU</w:t>
            </w:r>
          </w:p>
        </w:tc>
        <w:tc>
          <w:tcPr>
            <w:tcW w:w="1134" w:type="dxa"/>
            <w:vAlign w:val="center"/>
          </w:tcPr>
          <w:p w14:paraId="1FC0B447" w14:textId="77777777" w:rsidR="003E31BB" w:rsidRDefault="003E31BB" w:rsidP="00C03389">
            <w:pPr>
              <w:jc w:val="center"/>
              <w:rPr>
                <w:rFonts w:ascii="Calibri" w:hAnsi="Calibri" w:cs="Calibri"/>
                <w:color w:val="000000"/>
                <w:sz w:val="18"/>
                <w:szCs w:val="18"/>
              </w:rPr>
            </w:pPr>
          </w:p>
        </w:tc>
        <w:tc>
          <w:tcPr>
            <w:tcW w:w="4819" w:type="dxa"/>
            <w:tcBorders>
              <w:top w:val="single" w:sz="4" w:space="0" w:color="auto"/>
              <w:bottom w:val="single" w:sz="4" w:space="0" w:color="auto"/>
            </w:tcBorders>
            <w:vAlign w:val="center"/>
            <w:hideMark/>
          </w:tcPr>
          <w:p w14:paraId="3ED0C888" w14:textId="77777777" w:rsidR="003E31BB" w:rsidRDefault="003E31BB" w:rsidP="00C03389">
            <w:pPr>
              <w:jc w:val="center"/>
              <w:rPr>
                <w:rFonts w:ascii="Calibri" w:hAnsi="Calibri" w:cs="Calibri"/>
                <w:color w:val="000000"/>
                <w:sz w:val="18"/>
                <w:szCs w:val="18"/>
              </w:rPr>
            </w:pPr>
            <w:r>
              <w:rPr>
                <w:rFonts w:ascii="Calibri" w:hAnsi="Calibri" w:cs="Calibri"/>
                <w:color w:val="000000"/>
                <w:sz w:val="18"/>
                <w:szCs w:val="18"/>
              </w:rPr>
              <w:t>Siemens S7</w:t>
            </w:r>
          </w:p>
        </w:tc>
      </w:tr>
      <w:tr w:rsidR="003E31BB" w14:paraId="2ABA4254" w14:textId="77777777" w:rsidTr="00F67F01">
        <w:trPr>
          <w:trHeight w:val="255"/>
        </w:trPr>
        <w:tc>
          <w:tcPr>
            <w:tcW w:w="3828" w:type="dxa"/>
            <w:vAlign w:val="bottom"/>
            <w:hideMark/>
          </w:tcPr>
          <w:p w14:paraId="1223BDB3"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Visualisierung</w:t>
            </w:r>
          </w:p>
        </w:tc>
        <w:tc>
          <w:tcPr>
            <w:tcW w:w="1134" w:type="dxa"/>
            <w:vAlign w:val="center"/>
          </w:tcPr>
          <w:p w14:paraId="00313FD7" w14:textId="77777777" w:rsidR="003E31BB" w:rsidRDefault="003E31BB" w:rsidP="00C03389">
            <w:pPr>
              <w:jc w:val="center"/>
              <w:rPr>
                <w:rFonts w:ascii="Calibri" w:hAnsi="Calibri" w:cs="Calibri"/>
                <w:color w:val="000000"/>
                <w:sz w:val="18"/>
                <w:szCs w:val="18"/>
              </w:rPr>
            </w:pPr>
          </w:p>
        </w:tc>
        <w:sdt>
          <w:sdtPr>
            <w:rPr>
              <w:rFonts w:ascii="Calibri" w:hAnsi="Calibri" w:cs="Calibri"/>
              <w:color w:val="000000"/>
              <w:sz w:val="18"/>
              <w:szCs w:val="18"/>
            </w:rPr>
            <w:id w:val="-1114358141"/>
            <w:placeholder>
              <w:docPart w:val="667039B6266644C0B3B0D40802A95072"/>
            </w:placeholder>
            <w:comboBox>
              <w:listItem w:displayText="Bitte Auswählen" w:value="Bitte Auswählen"/>
              <w:listItem w:displayText="Siemens TP 700 Confort Panel" w:value="Siemens TP 700 Confort Panel"/>
            </w:comboBox>
          </w:sdtPr>
          <w:sdtEndPr/>
          <w:sdtContent>
            <w:tc>
              <w:tcPr>
                <w:tcW w:w="4819" w:type="dxa"/>
                <w:tcBorders>
                  <w:top w:val="single" w:sz="4" w:space="0" w:color="auto"/>
                  <w:bottom w:val="single" w:sz="4" w:space="0" w:color="auto"/>
                </w:tcBorders>
                <w:vAlign w:val="center"/>
                <w:hideMark/>
              </w:tcPr>
              <w:p w14:paraId="7C6ADD57" w14:textId="77777777" w:rsidR="003E31BB" w:rsidRDefault="003E31BB" w:rsidP="00C03389">
                <w:pPr>
                  <w:jc w:val="center"/>
                  <w:rPr>
                    <w:rFonts w:ascii="Calibri" w:hAnsi="Calibri" w:cs="Calibri"/>
                    <w:color w:val="000000"/>
                    <w:sz w:val="18"/>
                    <w:szCs w:val="18"/>
                  </w:rPr>
                </w:pPr>
                <w:r>
                  <w:rPr>
                    <w:rFonts w:ascii="Calibri" w:hAnsi="Calibri" w:cs="Calibri"/>
                    <w:color w:val="000000"/>
                    <w:sz w:val="18"/>
                    <w:szCs w:val="18"/>
                  </w:rPr>
                  <w:t>Bitte Auswählen</w:t>
                </w:r>
              </w:p>
            </w:tc>
          </w:sdtContent>
        </w:sdt>
      </w:tr>
      <w:bookmarkEnd w:id="7"/>
      <w:bookmarkEnd w:id="8"/>
      <w:tr w:rsidR="003E31BB" w14:paraId="73C65517" w14:textId="77777777" w:rsidTr="00F67F0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
        </w:trPr>
        <w:tc>
          <w:tcPr>
            <w:tcW w:w="3828" w:type="dxa"/>
            <w:tcBorders>
              <w:top w:val="nil"/>
              <w:left w:val="nil"/>
              <w:bottom w:val="nil"/>
              <w:right w:val="nil"/>
            </w:tcBorders>
          </w:tcPr>
          <w:p w14:paraId="03EB15F5" w14:textId="77777777" w:rsidR="003E31BB" w:rsidRPr="009D6D6E" w:rsidRDefault="003E31BB" w:rsidP="00C03389">
            <w:pPr>
              <w:rPr>
                <w:rFonts w:ascii="Calibri" w:hAnsi="Calibri" w:cs="Calibri"/>
                <w:color w:val="000000"/>
                <w:sz w:val="10"/>
                <w:szCs w:val="10"/>
              </w:rPr>
            </w:pPr>
          </w:p>
        </w:tc>
        <w:tc>
          <w:tcPr>
            <w:tcW w:w="1134" w:type="dxa"/>
            <w:tcBorders>
              <w:top w:val="nil"/>
              <w:left w:val="nil"/>
              <w:bottom w:val="nil"/>
              <w:right w:val="nil"/>
            </w:tcBorders>
          </w:tcPr>
          <w:p w14:paraId="6CB5FE11" w14:textId="77777777" w:rsidR="003E31BB" w:rsidRPr="009D6D6E" w:rsidRDefault="003E31BB" w:rsidP="00C03389">
            <w:pPr>
              <w:rPr>
                <w:sz w:val="10"/>
                <w:szCs w:val="10"/>
              </w:rPr>
            </w:pPr>
          </w:p>
        </w:tc>
        <w:tc>
          <w:tcPr>
            <w:tcW w:w="4819" w:type="dxa"/>
            <w:tcBorders>
              <w:top w:val="single" w:sz="4" w:space="0" w:color="auto"/>
              <w:left w:val="nil"/>
              <w:bottom w:val="nil"/>
              <w:right w:val="nil"/>
            </w:tcBorders>
          </w:tcPr>
          <w:p w14:paraId="1CE0B682" w14:textId="77777777" w:rsidR="003E31BB" w:rsidRPr="009D6D6E" w:rsidRDefault="003E31BB" w:rsidP="00C03389">
            <w:pPr>
              <w:jc w:val="center"/>
              <w:rPr>
                <w:sz w:val="10"/>
                <w:szCs w:val="10"/>
              </w:rPr>
            </w:pPr>
          </w:p>
        </w:tc>
      </w:tr>
      <w:tr w:rsidR="003E31BB" w:rsidRPr="00A07373" w14:paraId="5E8E5666" w14:textId="77777777" w:rsidTr="00F67F01">
        <w:trPr>
          <w:trHeight w:val="255"/>
        </w:trPr>
        <w:tc>
          <w:tcPr>
            <w:tcW w:w="3828" w:type="dxa"/>
            <w:vAlign w:val="bottom"/>
          </w:tcPr>
          <w:p w14:paraId="775D9FFE" w14:textId="77777777" w:rsidR="003E31BB" w:rsidRPr="00CB1145" w:rsidRDefault="003E31BB" w:rsidP="00C03389">
            <w:pPr>
              <w:rPr>
                <w:rFonts w:ascii="Calibri" w:hAnsi="Calibri" w:cs="Calibri"/>
                <w:color w:val="000000"/>
                <w:sz w:val="18"/>
                <w:szCs w:val="18"/>
              </w:rPr>
            </w:pPr>
            <w:r>
              <w:rPr>
                <w:rFonts w:ascii="Calibri" w:hAnsi="Calibri" w:cs="Calibri"/>
                <w:color w:val="000000"/>
                <w:sz w:val="18"/>
                <w:szCs w:val="18"/>
              </w:rPr>
              <w:t>Gaswarnanlage inkl. Sicherheitsabsaugung</w:t>
            </w:r>
          </w:p>
        </w:tc>
        <w:tc>
          <w:tcPr>
            <w:tcW w:w="1134" w:type="dxa"/>
            <w:vAlign w:val="center"/>
          </w:tcPr>
          <w:p w14:paraId="5DCFBFB1" w14:textId="77777777" w:rsidR="003E31BB" w:rsidRPr="00A07373" w:rsidRDefault="003E31BB" w:rsidP="00C03389">
            <w:pPr>
              <w:jc w:val="center"/>
              <w:rPr>
                <w:rFonts w:ascii="Calibri" w:hAnsi="Calibri" w:cs="Calibri"/>
                <w:color w:val="000000"/>
                <w:sz w:val="18"/>
                <w:szCs w:val="18"/>
              </w:rPr>
            </w:pPr>
          </w:p>
        </w:tc>
        <w:sdt>
          <w:sdtPr>
            <w:rPr>
              <w:rFonts w:ascii="Calibri" w:hAnsi="Calibri" w:cs="Calibri"/>
              <w:color w:val="000000"/>
              <w:sz w:val="18"/>
              <w:szCs w:val="18"/>
            </w:rPr>
            <w:id w:val="1602915737"/>
            <w:placeholder>
              <w:docPart w:val="15162BD08E754B939336F2B226536277"/>
            </w:placeholder>
          </w:sdtPr>
          <w:sdtEndPr/>
          <w:sdtContent>
            <w:tc>
              <w:tcPr>
                <w:tcW w:w="4819" w:type="dxa"/>
                <w:tcBorders>
                  <w:bottom w:val="single" w:sz="4" w:space="0" w:color="auto"/>
                </w:tcBorders>
                <w:vAlign w:val="center"/>
              </w:tcPr>
              <w:p w14:paraId="05F9E337" w14:textId="77777777" w:rsidR="003E31BB" w:rsidRPr="00A07373" w:rsidRDefault="003E31BB" w:rsidP="00C03389">
                <w:pPr>
                  <w:jc w:val="center"/>
                  <w:rPr>
                    <w:rFonts w:ascii="Calibri" w:hAnsi="Calibri" w:cs="Calibri"/>
                    <w:color w:val="000000"/>
                    <w:sz w:val="18"/>
                    <w:szCs w:val="18"/>
                  </w:rPr>
                </w:pPr>
                <w:r>
                  <w:rPr>
                    <w:rFonts w:ascii="Calibri" w:hAnsi="Calibri" w:cs="Calibri"/>
                    <w:color w:val="000000"/>
                    <w:sz w:val="18"/>
                    <w:szCs w:val="18"/>
                  </w:rPr>
                  <w:t>Bitte eintragen</w:t>
                </w:r>
              </w:p>
            </w:tc>
          </w:sdtContent>
        </w:sdt>
      </w:tr>
      <w:tr w:rsidR="003E31BB" w:rsidRPr="00A07373" w14:paraId="2253E94B" w14:textId="77777777" w:rsidTr="00F67F01">
        <w:trPr>
          <w:trHeight w:val="255"/>
        </w:trPr>
        <w:tc>
          <w:tcPr>
            <w:tcW w:w="3828" w:type="dxa"/>
            <w:vAlign w:val="bottom"/>
          </w:tcPr>
          <w:p w14:paraId="15956159" w14:textId="77777777" w:rsidR="003E31BB" w:rsidRPr="00CB1145" w:rsidRDefault="003E31BB" w:rsidP="00C03389">
            <w:pPr>
              <w:rPr>
                <w:rFonts w:ascii="Calibri" w:hAnsi="Calibri" w:cs="Calibri"/>
                <w:color w:val="000000"/>
                <w:sz w:val="18"/>
                <w:szCs w:val="18"/>
              </w:rPr>
            </w:pPr>
            <w:r>
              <w:rPr>
                <w:rFonts w:ascii="Calibri" w:hAnsi="Calibri" w:cs="Calibri"/>
                <w:color w:val="000000"/>
                <w:sz w:val="18"/>
                <w:szCs w:val="18"/>
              </w:rPr>
              <w:t>Integrierte hydraulische Weiche</w:t>
            </w:r>
          </w:p>
        </w:tc>
        <w:tc>
          <w:tcPr>
            <w:tcW w:w="1134" w:type="dxa"/>
            <w:vAlign w:val="center"/>
          </w:tcPr>
          <w:p w14:paraId="1EC44217" w14:textId="77777777" w:rsidR="003E31BB" w:rsidRPr="00A07373" w:rsidRDefault="003E31BB" w:rsidP="00C03389">
            <w:pPr>
              <w:jc w:val="center"/>
              <w:rPr>
                <w:rFonts w:ascii="Calibri" w:hAnsi="Calibri" w:cs="Calibri"/>
                <w:color w:val="000000"/>
                <w:sz w:val="18"/>
                <w:szCs w:val="18"/>
              </w:rPr>
            </w:pPr>
          </w:p>
        </w:tc>
        <w:sdt>
          <w:sdtPr>
            <w:rPr>
              <w:rFonts w:ascii="Calibri" w:hAnsi="Calibri" w:cs="Calibri"/>
              <w:color w:val="000000"/>
              <w:sz w:val="18"/>
              <w:szCs w:val="18"/>
            </w:rPr>
            <w:id w:val="-2126371515"/>
            <w:placeholder>
              <w:docPart w:val="15162BD08E754B939336F2B226536277"/>
            </w:placeholder>
          </w:sdtPr>
          <w:sdtEndPr/>
          <w:sdtContent>
            <w:tc>
              <w:tcPr>
                <w:tcW w:w="4819" w:type="dxa"/>
                <w:tcBorders>
                  <w:top w:val="single" w:sz="4" w:space="0" w:color="auto"/>
                  <w:bottom w:val="single" w:sz="4" w:space="0" w:color="auto"/>
                </w:tcBorders>
                <w:vAlign w:val="center"/>
              </w:tcPr>
              <w:p w14:paraId="6A282D04" w14:textId="77777777" w:rsidR="003E31BB" w:rsidRPr="00A07373" w:rsidRDefault="003E31BB" w:rsidP="00C03389">
                <w:pPr>
                  <w:jc w:val="center"/>
                  <w:rPr>
                    <w:rFonts w:ascii="Calibri" w:hAnsi="Calibri" w:cs="Calibri"/>
                    <w:color w:val="000000"/>
                    <w:sz w:val="18"/>
                    <w:szCs w:val="18"/>
                  </w:rPr>
                </w:pPr>
                <w:r>
                  <w:rPr>
                    <w:rFonts w:ascii="Calibri" w:hAnsi="Calibri" w:cs="Calibri"/>
                    <w:color w:val="000000"/>
                    <w:sz w:val="18"/>
                    <w:szCs w:val="18"/>
                  </w:rPr>
                  <w:t>Bitte eintragen</w:t>
                </w:r>
              </w:p>
            </w:tc>
          </w:sdtContent>
        </w:sdt>
      </w:tr>
      <w:tr w:rsidR="003E31BB" w:rsidRPr="00A07373" w14:paraId="5B990F89" w14:textId="77777777" w:rsidTr="00F67F01">
        <w:trPr>
          <w:trHeight w:val="255"/>
        </w:trPr>
        <w:tc>
          <w:tcPr>
            <w:tcW w:w="4962" w:type="dxa"/>
            <w:gridSpan w:val="2"/>
            <w:vAlign w:val="center"/>
          </w:tcPr>
          <w:p w14:paraId="082998DF" w14:textId="77777777" w:rsidR="003E31BB" w:rsidRPr="00A07373" w:rsidRDefault="003E31BB" w:rsidP="00C03389">
            <w:pPr>
              <w:rPr>
                <w:rFonts w:ascii="Calibri" w:hAnsi="Calibri" w:cs="Calibri"/>
                <w:color w:val="000000"/>
                <w:sz w:val="18"/>
                <w:szCs w:val="18"/>
              </w:rPr>
            </w:pPr>
            <w:r>
              <w:rPr>
                <w:rFonts w:ascii="Calibri" w:hAnsi="Calibri" w:cs="Calibri"/>
                <w:color w:val="000000"/>
                <w:sz w:val="18"/>
                <w:szCs w:val="18"/>
              </w:rPr>
              <w:t>Integrierte hydraulische Weiche</w:t>
            </w:r>
            <w:r w:rsidRPr="00A07373">
              <w:rPr>
                <w:rFonts w:ascii="Calibri" w:hAnsi="Calibri" w:cs="Calibri"/>
                <w:color w:val="000000"/>
                <w:sz w:val="18"/>
                <w:szCs w:val="18"/>
              </w:rPr>
              <w:t xml:space="preserve"> mit Verbraucherpumpe</w:t>
            </w:r>
          </w:p>
        </w:tc>
        <w:sdt>
          <w:sdtPr>
            <w:rPr>
              <w:rFonts w:ascii="Calibri" w:hAnsi="Calibri" w:cs="Calibri"/>
              <w:color w:val="000000"/>
              <w:sz w:val="18"/>
              <w:szCs w:val="18"/>
            </w:rPr>
            <w:id w:val="1062983117"/>
            <w:placeholder>
              <w:docPart w:val="15162BD08E754B939336F2B226536277"/>
            </w:placeholder>
          </w:sdtPr>
          <w:sdtEndPr/>
          <w:sdtContent>
            <w:tc>
              <w:tcPr>
                <w:tcW w:w="4819" w:type="dxa"/>
                <w:tcBorders>
                  <w:top w:val="single" w:sz="4" w:space="0" w:color="auto"/>
                  <w:bottom w:val="single" w:sz="4" w:space="0" w:color="auto"/>
                </w:tcBorders>
                <w:vAlign w:val="center"/>
              </w:tcPr>
              <w:p w14:paraId="3EDA6673" w14:textId="77777777" w:rsidR="003E31BB" w:rsidRPr="00A07373" w:rsidRDefault="003E31BB" w:rsidP="00C03389">
                <w:pPr>
                  <w:jc w:val="center"/>
                  <w:rPr>
                    <w:rFonts w:ascii="Calibri" w:hAnsi="Calibri" w:cs="Calibri"/>
                    <w:color w:val="000000"/>
                    <w:sz w:val="18"/>
                    <w:szCs w:val="18"/>
                  </w:rPr>
                </w:pPr>
                <w:r>
                  <w:rPr>
                    <w:rFonts w:ascii="Calibri" w:hAnsi="Calibri" w:cs="Calibri"/>
                    <w:color w:val="000000"/>
                    <w:sz w:val="18"/>
                    <w:szCs w:val="18"/>
                  </w:rPr>
                  <w:t>Bitte eintragen</w:t>
                </w:r>
              </w:p>
            </w:tc>
          </w:sdtContent>
        </w:sdt>
      </w:tr>
      <w:tr w:rsidR="003E31BB" w:rsidRPr="00A07373" w14:paraId="280D7DCD" w14:textId="77777777" w:rsidTr="00F67F01">
        <w:trPr>
          <w:trHeight w:val="255"/>
        </w:trPr>
        <w:tc>
          <w:tcPr>
            <w:tcW w:w="3828" w:type="dxa"/>
            <w:vAlign w:val="bottom"/>
          </w:tcPr>
          <w:p w14:paraId="19F5D8BB"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Wärmerückgewinnung</w:t>
            </w:r>
          </w:p>
        </w:tc>
        <w:tc>
          <w:tcPr>
            <w:tcW w:w="1134" w:type="dxa"/>
            <w:vAlign w:val="center"/>
          </w:tcPr>
          <w:p w14:paraId="07884F3C" w14:textId="77777777" w:rsidR="003E31BB" w:rsidRPr="00A07373" w:rsidRDefault="003E31BB" w:rsidP="00C03389">
            <w:pPr>
              <w:jc w:val="center"/>
              <w:rPr>
                <w:rFonts w:ascii="Calibri" w:hAnsi="Calibri" w:cs="Calibri"/>
                <w:color w:val="000000"/>
                <w:sz w:val="18"/>
                <w:szCs w:val="18"/>
              </w:rPr>
            </w:pPr>
          </w:p>
        </w:tc>
        <w:sdt>
          <w:sdtPr>
            <w:rPr>
              <w:rFonts w:ascii="Calibri" w:hAnsi="Calibri" w:cs="Calibri"/>
              <w:color w:val="000000"/>
              <w:sz w:val="18"/>
              <w:szCs w:val="18"/>
            </w:rPr>
            <w:id w:val="1970009224"/>
            <w:placeholder>
              <w:docPart w:val="15162BD08E754B939336F2B226536277"/>
            </w:placeholder>
          </w:sdtPr>
          <w:sdtEndPr/>
          <w:sdtContent>
            <w:tc>
              <w:tcPr>
                <w:tcW w:w="4819" w:type="dxa"/>
                <w:tcBorders>
                  <w:top w:val="single" w:sz="4" w:space="0" w:color="auto"/>
                  <w:bottom w:val="single" w:sz="4" w:space="0" w:color="auto"/>
                </w:tcBorders>
                <w:vAlign w:val="center"/>
              </w:tcPr>
              <w:p w14:paraId="13546759" w14:textId="77777777" w:rsidR="003E31BB" w:rsidRPr="00A07373" w:rsidRDefault="003E31BB" w:rsidP="00C03389">
                <w:pPr>
                  <w:jc w:val="center"/>
                  <w:rPr>
                    <w:rFonts w:ascii="Calibri" w:hAnsi="Calibri" w:cs="Calibri"/>
                    <w:color w:val="000000"/>
                    <w:sz w:val="18"/>
                    <w:szCs w:val="18"/>
                  </w:rPr>
                </w:pPr>
                <w:r>
                  <w:rPr>
                    <w:rFonts w:ascii="Calibri" w:hAnsi="Calibri" w:cs="Calibri"/>
                    <w:color w:val="000000"/>
                    <w:sz w:val="18"/>
                    <w:szCs w:val="18"/>
                  </w:rPr>
                  <w:t>Bitte eintragen</w:t>
                </w:r>
              </w:p>
            </w:tc>
          </w:sdtContent>
        </w:sdt>
      </w:tr>
      <w:tr w:rsidR="003E31BB" w:rsidRPr="00A07373" w14:paraId="4214E8F9" w14:textId="77777777" w:rsidTr="00F67F01">
        <w:trPr>
          <w:trHeight w:val="255"/>
        </w:trPr>
        <w:tc>
          <w:tcPr>
            <w:tcW w:w="3828" w:type="dxa"/>
            <w:vAlign w:val="bottom"/>
          </w:tcPr>
          <w:p w14:paraId="289FEB5B"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Freie Kühlung</w:t>
            </w:r>
          </w:p>
        </w:tc>
        <w:tc>
          <w:tcPr>
            <w:tcW w:w="1134" w:type="dxa"/>
            <w:vAlign w:val="center"/>
          </w:tcPr>
          <w:p w14:paraId="1A14B949" w14:textId="77777777" w:rsidR="003E31BB" w:rsidRPr="00A07373" w:rsidRDefault="003E31BB" w:rsidP="00C03389">
            <w:pPr>
              <w:jc w:val="center"/>
              <w:rPr>
                <w:rFonts w:ascii="Calibri" w:hAnsi="Calibri" w:cs="Calibri"/>
                <w:color w:val="000000"/>
                <w:sz w:val="18"/>
                <w:szCs w:val="18"/>
              </w:rPr>
            </w:pPr>
          </w:p>
        </w:tc>
        <w:sdt>
          <w:sdtPr>
            <w:rPr>
              <w:rFonts w:ascii="Calibri" w:hAnsi="Calibri" w:cs="Calibri"/>
              <w:color w:val="000000"/>
              <w:sz w:val="18"/>
              <w:szCs w:val="18"/>
            </w:rPr>
            <w:id w:val="-1042736782"/>
            <w:placeholder>
              <w:docPart w:val="15162BD08E754B939336F2B226536277"/>
            </w:placeholder>
          </w:sdtPr>
          <w:sdtEndPr/>
          <w:sdtContent>
            <w:tc>
              <w:tcPr>
                <w:tcW w:w="4819" w:type="dxa"/>
                <w:tcBorders>
                  <w:top w:val="single" w:sz="4" w:space="0" w:color="auto"/>
                  <w:bottom w:val="single" w:sz="4" w:space="0" w:color="auto"/>
                </w:tcBorders>
                <w:vAlign w:val="center"/>
              </w:tcPr>
              <w:p w14:paraId="2814D3FA" w14:textId="77777777" w:rsidR="003E31BB" w:rsidRPr="00A07373" w:rsidRDefault="003E31BB" w:rsidP="00C03389">
                <w:pPr>
                  <w:jc w:val="center"/>
                  <w:rPr>
                    <w:rFonts w:ascii="Calibri" w:hAnsi="Calibri" w:cs="Calibri"/>
                    <w:color w:val="000000"/>
                    <w:sz w:val="18"/>
                    <w:szCs w:val="18"/>
                  </w:rPr>
                </w:pPr>
                <w:r>
                  <w:rPr>
                    <w:rFonts w:ascii="Calibri" w:hAnsi="Calibri" w:cs="Calibri"/>
                    <w:color w:val="000000"/>
                    <w:sz w:val="18"/>
                    <w:szCs w:val="18"/>
                  </w:rPr>
                  <w:t>Bitte eintragen</w:t>
                </w:r>
              </w:p>
            </w:tc>
          </w:sdtContent>
        </w:sdt>
      </w:tr>
      <w:tr w:rsidR="003E31BB" w:rsidRPr="00804F7E" w14:paraId="11929A5A" w14:textId="77777777" w:rsidTr="00F67F01">
        <w:trPr>
          <w:trHeight w:val="74"/>
        </w:trPr>
        <w:tc>
          <w:tcPr>
            <w:tcW w:w="3828" w:type="dxa"/>
            <w:vAlign w:val="bottom"/>
          </w:tcPr>
          <w:p w14:paraId="373A796A" w14:textId="77777777" w:rsidR="003E31BB" w:rsidRPr="00804F7E" w:rsidRDefault="003E31BB" w:rsidP="00C03389">
            <w:pPr>
              <w:rPr>
                <w:rFonts w:ascii="Calibri" w:hAnsi="Calibri" w:cs="Calibri"/>
                <w:color w:val="000000"/>
                <w:sz w:val="10"/>
                <w:szCs w:val="10"/>
              </w:rPr>
            </w:pPr>
          </w:p>
        </w:tc>
        <w:tc>
          <w:tcPr>
            <w:tcW w:w="1134" w:type="dxa"/>
            <w:vAlign w:val="center"/>
          </w:tcPr>
          <w:p w14:paraId="5950B2FE" w14:textId="77777777" w:rsidR="003E31BB" w:rsidRPr="00804F7E" w:rsidRDefault="003E31BB" w:rsidP="00C03389">
            <w:pPr>
              <w:jc w:val="center"/>
              <w:rPr>
                <w:rFonts w:ascii="Calibri" w:hAnsi="Calibri" w:cs="Calibri"/>
                <w:color w:val="000000"/>
                <w:sz w:val="10"/>
                <w:szCs w:val="10"/>
              </w:rPr>
            </w:pPr>
          </w:p>
        </w:tc>
        <w:tc>
          <w:tcPr>
            <w:tcW w:w="4819" w:type="dxa"/>
            <w:tcBorders>
              <w:top w:val="single" w:sz="4" w:space="0" w:color="auto"/>
            </w:tcBorders>
            <w:vAlign w:val="center"/>
          </w:tcPr>
          <w:p w14:paraId="07EFB22A" w14:textId="77777777" w:rsidR="003E31BB" w:rsidRPr="00804F7E" w:rsidRDefault="003E31BB" w:rsidP="00C03389">
            <w:pPr>
              <w:jc w:val="center"/>
              <w:rPr>
                <w:rFonts w:ascii="Calibri" w:hAnsi="Calibri" w:cs="Calibri"/>
                <w:color w:val="000000"/>
                <w:sz w:val="10"/>
                <w:szCs w:val="10"/>
              </w:rPr>
            </w:pPr>
          </w:p>
        </w:tc>
      </w:tr>
      <w:tr w:rsidR="003E31BB" w14:paraId="50372B3F" w14:textId="77777777" w:rsidTr="00F67F01">
        <w:trPr>
          <w:trHeight w:val="255"/>
        </w:trPr>
        <w:tc>
          <w:tcPr>
            <w:tcW w:w="3828" w:type="dxa"/>
            <w:vAlign w:val="bottom"/>
            <w:hideMark/>
          </w:tcPr>
          <w:p w14:paraId="2153C129"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Länge</w:t>
            </w:r>
          </w:p>
        </w:tc>
        <w:tc>
          <w:tcPr>
            <w:tcW w:w="1134" w:type="dxa"/>
            <w:vAlign w:val="center"/>
            <w:hideMark/>
          </w:tcPr>
          <w:p w14:paraId="2525F586" w14:textId="77777777" w:rsidR="003E31BB" w:rsidRDefault="003E31BB" w:rsidP="00C03389">
            <w:pPr>
              <w:jc w:val="center"/>
              <w:rPr>
                <w:sz w:val="18"/>
                <w:szCs w:val="18"/>
              </w:rPr>
            </w:pPr>
            <w:r>
              <w:rPr>
                <w:sz w:val="18"/>
                <w:szCs w:val="18"/>
              </w:rPr>
              <w:t>mm</w:t>
            </w:r>
          </w:p>
        </w:tc>
        <w:tc>
          <w:tcPr>
            <w:tcW w:w="4819" w:type="dxa"/>
            <w:tcBorders>
              <w:bottom w:val="single" w:sz="4" w:space="0" w:color="auto"/>
            </w:tcBorders>
            <w:vAlign w:val="center"/>
            <w:hideMark/>
          </w:tcPr>
          <w:p w14:paraId="3C48CEED" w14:textId="77777777" w:rsidR="003E31BB" w:rsidRDefault="003E31BB" w:rsidP="00C03389">
            <w:pPr>
              <w:jc w:val="center"/>
              <w:rPr>
                <w:rFonts w:ascii="Calibri" w:hAnsi="Calibri" w:cs="Calibri"/>
                <w:sz w:val="18"/>
                <w:szCs w:val="18"/>
              </w:rPr>
            </w:pPr>
            <w:r>
              <w:rPr>
                <w:rFonts w:ascii="Calibri" w:hAnsi="Calibri" w:cs="Calibri"/>
                <w:sz w:val="18"/>
                <w:szCs w:val="18"/>
              </w:rPr>
              <w:t>4500</w:t>
            </w:r>
          </w:p>
        </w:tc>
      </w:tr>
      <w:tr w:rsidR="003E31BB" w14:paraId="486C8EB4" w14:textId="77777777" w:rsidTr="00F67F01">
        <w:trPr>
          <w:trHeight w:val="255"/>
        </w:trPr>
        <w:tc>
          <w:tcPr>
            <w:tcW w:w="3828" w:type="dxa"/>
            <w:vAlign w:val="bottom"/>
            <w:hideMark/>
          </w:tcPr>
          <w:p w14:paraId="6F82DEDC"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Breite</w:t>
            </w:r>
          </w:p>
        </w:tc>
        <w:tc>
          <w:tcPr>
            <w:tcW w:w="1134" w:type="dxa"/>
            <w:vAlign w:val="center"/>
            <w:hideMark/>
          </w:tcPr>
          <w:p w14:paraId="0AAC88FF" w14:textId="77777777" w:rsidR="003E31BB" w:rsidRDefault="003E31BB" w:rsidP="00C03389">
            <w:pPr>
              <w:jc w:val="center"/>
              <w:rPr>
                <w:sz w:val="18"/>
                <w:szCs w:val="18"/>
              </w:rPr>
            </w:pPr>
            <w:r>
              <w:rPr>
                <w:sz w:val="18"/>
                <w:szCs w:val="18"/>
              </w:rPr>
              <w:t>mm</w:t>
            </w:r>
          </w:p>
        </w:tc>
        <w:tc>
          <w:tcPr>
            <w:tcW w:w="4819" w:type="dxa"/>
            <w:tcBorders>
              <w:top w:val="single" w:sz="4" w:space="0" w:color="auto"/>
              <w:bottom w:val="single" w:sz="4" w:space="0" w:color="auto"/>
            </w:tcBorders>
            <w:vAlign w:val="center"/>
            <w:hideMark/>
          </w:tcPr>
          <w:p w14:paraId="181067D8" w14:textId="77777777" w:rsidR="003E31BB" w:rsidRDefault="003E31BB" w:rsidP="00C03389">
            <w:pPr>
              <w:jc w:val="center"/>
              <w:rPr>
                <w:rFonts w:ascii="Calibri" w:hAnsi="Calibri" w:cs="Calibri"/>
                <w:sz w:val="18"/>
                <w:szCs w:val="18"/>
              </w:rPr>
            </w:pPr>
            <w:r>
              <w:rPr>
                <w:rFonts w:ascii="Calibri" w:hAnsi="Calibri" w:cs="Calibri"/>
                <w:sz w:val="18"/>
                <w:szCs w:val="18"/>
              </w:rPr>
              <w:t>1640</w:t>
            </w:r>
          </w:p>
        </w:tc>
      </w:tr>
      <w:tr w:rsidR="003E31BB" w14:paraId="515310B8" w14:textId="77777777" w:rsidTr="00F67F01">
        <w:trPr>
          <w:trHeight w:val="255"/>
        </w:trPr>
        <w:tc>
          <w:tcPr>
            <w:tcW w:w="3828" w:type="dxa"/>
            <w:vAlign w:val="bottom"/>
            <w:hideMark/>
          </w:tcPr>
          <w:p w14:paraId="07AB62F0"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Höhe ohne Schwingungsdämpfer</w:t>
            </w:r>
          </w:p>
        </w:tc>
        <w:tc>
          <w:tcPr>
            <w:tcW w:w="1134" w:type="dxa"/>
            <w:vAlign w:val="center"/>
            <w:hideMark/>
          </w:tcPr>
          <w:p w14:paraId="54FF58F8" w14:textId="77777777" w:rsidR="003E31BB" w:rsidRDefault="003E31BB" w:rsidP="00C03389">
            <w:pPr>
              <w:jc w:val="center"/>
              <w:rPr>
                <w:sz w:val="18"/>
                <w:szCs w:val="18"/>
              </w:rPr>
            </w:pPr>
            <w:r>
              <w:rPr>
                <w:sz w:val="18"/>
                <w:szCs w:val="18"/>
              </w:rPr>
              <w:t>mm</w:t>
            </w:r>
          </w:p>
        </w:tc>
        <w:tc>
          <w:tcPr>
            <w:tcW w:w="4819" w:type="dxa"/>
            <w:tcBorders>
              <w:top w:val="single" w:sz="4" w:space="0" w:color="auto"/>
              <w:bottom w:val="single" w:sz="4" w:space="0" w:color="auto"/>
            </w:tcBorders>
            <w:vAlign w:val="center"/>
            <w:hideMark/>
          </w:tcPr>
          <w:p w14:paraId="6304FC61" w14:textId="77777777" w:rsidR="003E31BB" w:rsidRDefault="003E31BB" w:rsidP="00C03389">
            <w:pPr>
              <w:jc w:val="center"/>
              <w:rPr>
                <w:rFonts w:ascii="Calibri" w:hAnsi="Calibri" w:cs="Calibri"/>
                <w:sz w:val="18"/>
                <w:szCs w:val="18"/>
              </w:rPr>
            </w:pPr>
            <w:r>
              <w:rPr>
                <w:rFonts w:ascii="Calibri" w:hAnsi="Calibri" w:cs="Calibri"/>
                <w:sz w:val="18"/>
                <w:szCs w:val="18"/>
              </w:rPr>
              <w:t>2669</w:t>
            </w:r>
          </w:p>
        </w:tc>
      </w:tr>
      <w:tr w:rsidR="003E31BB" w14:paraId="4FDA0672" w14:textId="77777777" w:rsidTr="00F67F01">
        <w:trPr>
          <w:trHeight w:val="255"/>
        </w:trPr>
        <w:tc>
          <w:tcPr>
            <w:tcW w:w="3828" w:type="dxa"/>
            <w:vAlign w:val="bottom"/>
            <w:hideMark/>
          </w:tcPr>
          <w:p w14:paraId="7AB549DE" w14:textId="77777777" w:rsidR="003E31BB" w:rsidRDefault="003E31BB" w:rsidP="00C03389">
            <w:pPr>
              <w:rPr>
                <w:rFonts w:ascii="Calibri" w:hAnsi="Calibri" w:cs="Calibri"/>
                <w:color w:val="000000"/>
                <w:sz w:val="18"/>
                <w:szCs w:val="18"/>
              </w:rPr>
            </w:pPr>
            <w:r>
              <w:rPr>
                <w:rFonts w:ascii="Calibri" w:hAnsi="Calibri" w:cs="Calibri"/>
                <w:color w:val="000000"/>
                <w:sz w:val="18"/>
                <w:szCs w:val="18"/>
              </w:rPr>
              <w:t>Transportgewicht</w:t>
            </w:r>
          </w:p>
        </w:tc>
        <w:tc>
          <w:tcPr>
            <w:tcW w:w="1134" w:type="dxa"/>
            <w:vAlign w:val="center"/>
            <w:hideMark/>
          </w:tcPr>
          <w:p w14:paraId="17DFC07D" w14:textId="77777777" w:rsidR="003E31BB" w:rsidRDefault="003E31BB" w:rsidP="00C03389">
            <w:pPr>
              <w:jc w:val="center"/>
              <w:rPr>
                <w:sz w:val="18"/>
                <w:szCs w:val="18"/>
              </w:rPr>
            </w:pPr>
            <w:r>
              <w:rPr>
                <w:sz w:val="18"/>
                <w:szCs w:val="18"/>
              </w:rPr>
              <w:t>kg</w:t>
            </w:r>
          </w:p>
        </w:tc>
        <w:tc>
          <w:tcPr>
            <w:tcW w:w="4819" w:type="dxa"/>
            <w:tcBorders>
              <w:top w:val="single" w:sz="4" w:space="0" w:color="auto"/>
              <w:bottom w:val="single" w:sz="4" w:space="0" w:color="auto"/>
            </w:tcBorders>
            <w:vAlign w:val="center"/>
            <w:hideMark/>
          </w:tcPr>
          <w:p w14:paraId="7DE8322E" w14:textId="77777777" w:rsidR="003E31BB" w:rsidRDefault="003E31BB" w:rsidP="00C03389">
            <w:pPr>
              <w:jc w:val="center"/>
              <w:rPr>
                <w:rFonts w:ascii="Calibri" w:hAnsi="Calibri" w:cs="Calibri"/>
                <w:sz w:val="18"/>
                <w:szCs w:val="18"/>
              </w:rPr>
            </w:pPr>
            <w:r>
              <w:rPr>
                <w:rFonts w:ascii="Calibri" w:hAnsi="Calibri" w:cs="Calibri"/>
                <w:sz w:val="18"/>
                <w:szCs w:val="18"/>
              </w:rPr>
              <w:t>ca. 2800</w:t>
            </w:r>
          </w:p>
        </w:tc>
      </w:tr>
    </w:tbl>
    <w:p w14:paraId="17048207" w14:textId="3AF11852" w:rsidR="00223847" w:rsidRDefault="00223847" w:rsidP="003E31BB">
      <w:pPr>
        <w:jc w:val="both"/>
        <w:rPr>
          <w:sz w:val="24"/>
          <w:szCs w:val="24"/>
        </w:rPr>
      </w:pPr>
    </w:p>
    <w:sectPr w:rsidR="00223847" w:rsidSect="00CD013A">
      <w:headerReference w:type="default" r:id="rId10"/>
      <w:footerReference w:type="default" r:id="rId11"/>
      <w:pgSz w:w="11906" w:h="16838"/>
      <w:pgMar w:top="2269" w:right="849" w:bottom="1702" w:left="1276" w:header="708"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E3E4A" w14:textId="77777777" w:rsidR="003E6679" w:rsidRDefault="003E6679" w:rsidP="00066807">
      <w:pPr>
        <w:spacing w:line="240" w:lineRule="auto"/>
      </w:pPr>
      <w:r>
        <w:separator/>
      </w:r>
    </w:p>
  </w:endnote>
  <w:endnote w:type="continuationSeparator" w:id="0">
    <w:p w14:paraId="388480BB" w14:textId="77777777" w:rsidR="003E6679" w:rsidRDefault="003E6679" w:rsidP="00066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16E5" w14:textId="37BE9C65" w:rsidR="009803EF" w:rsidRPr="00540D5B" w:rsidRDefault="00540D5B" w:rsidP="00206B50">
    <w:pPr>
      <w:pStyle w:val="Fuzeile"/>
      <w:rPr>
        <w:color w:val="214B79"/>
        <w:sz w:val="16"/>
        <w:szCs w:val="16"/>
      </w:rPr>
    </w:pPr>
    <w:r w:rsidRPr="00540D5B">
      <w:rPr>
        <w:noProof/>
        <w:color w:val="214B79"/>
        <w:sz w:val="16"/>
        <w:szCs w:val="16"/>
        <w:lang w:eastAsia="de-DE"/>
      </w:rPr>
      <mc:AlternateContent>
        <mc:Choice Requires="wpg">
          <w:drawing>
            <wp:anchor distT="0" distB="0" distL="114300" distR="114300" simplePos="0" relativeHeight="251679232" behindDoc="0" locked="0" layoutInCell="1" allowOverlap="1" wp14:anchorId="6BE2A8E5" wp14:editId="6073A219">
              <wp:simplePos x="0" y="0"/>
              <wp:positionH relativeFrom="column">
                <wp:posOffset>-105410</wp:posOffset>
              </wp:positionH>
              <wp:positionV relativeFrom="paragraph">
                <wp:posOffset>-684530</wp:posOffset>
              </wp:positionV>
              <wp:extent cx="6521450" cy="685165"/>
              <wp:effectExtent l="0" t="0" r="0" b="635"/>
              <wp:wrapNone/>
              <wp:docPr id="20" name="Gruppieren 20"/>
              <wp:cNvGraphicFramePr/>
              <a:graphic xmlns:a="http://schemas.openxmlformats.org/drawingml/2006/main">
                <a:graphicData uri="http://schemas.microsoft.com/office/word/2010/wordprocessingGroup">
                  <wpg:wgp>
                    <wpg:cNvGrpSpPr/>
                    <wpg:grpSpPr>
                      <a:xfrm>
                        <a:off x="0" y="0"/>
                        <a:ext cx="6521450" cy="685165"/>
                        <a:chOff x="0" y="0"/>
                        <a:chExt cx="6521451" cy="685165"/>
                      </a:xfrm>
                    </wpg:grpSpPr>
                    <wpg:grpSp>
                      <wpg:cNvPr id="9" name="Gruppieren 9"/>
                      <wpg:cNvGrpSpPr/>
                      <wpg:grpSpPr>
                        <a:xfrm>
                          <a:off x="2771775" y="9525"/>
                          <a:ext cx="1724025" cy="508000"/>
                          <a:chOff x="0" y="0"/>
                          <a:chExt cx="1724025" cy="508000"/>
                        </a:xfrm>
                      </wpg:grpSpPr>
                      <wps:wsp>
                        <wps:cNvPr id="7" name="Textfeld 6">
                          <a:extLst>
                            <a:ext uri="{FF2B5EF4-FFF2-40B4-BE49-F238E27FC236}">
                              <a16:creationId xmlns:a16="http://schemas.microsoft.com/office/drawing/2014/main" id="{00000000-0008-0000-0400-000007000000}"/>
                            </a:ext>
                          </a:extLst>
                        </wps:cNvPr>
                        <wps:cNvSpPr txBox="1"/>
                        <wps:spPr>
                          <a:xfrm>
                            <a:off x="200025" y="0"/>
                            <a:ext cx="1524000"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62789F0" w14:textId="77777777" w:rsidR="009803EF" w:rsidRPr="00540D5B" w:rsidRDefault="009803EF" w:rsidP="009803EF">
                              <w:pPr>
                                <w:rPr>
                                  <w:color w:val="214B79"/>
                                  <w:sz w:val="16"/>
                                  <w:szCs w:val="16"/>
                                </w:rPr>
                              </w:pPr>
                              <w:r w:rsidRPr="00540D5B">
                                <w:rPr>
                                  <w:rFonts w:hAnsi="Calibri"/>
                                  <w:color w:val="214B79"/>
                                  <w:sz w:val="14"/>
                                  <w:szCs w:val="14"/>
                                </w:rPr>
                                <w:t>Deutsche Bank</w:t>
                              </w:r>
                            </w:p>
                            <w:p w14:paraId="35E366D3" w14:textId="2B5817A1" w:rsidR="009803EF" w:rsidRPr="00540D5B" w:rsidRDefault="009803EF"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9803EF" w:rsidRPr="00540D5B" w:rsidRDefault="009803EF" w:rsidP="009803EF">
                              <w:pPr>
                                <w:rPr>
                                  <w:color w:val="214B79"/>
                                  <w:sz w:val="14"/>
                                  <w:szCs w:val="14"/>
                                </w:rPr>
                              </w:pPr>
                              <w:r w:rsidRPr="00540D5B">
                                <w:rPr>
                                  <w:rFonts w:hAnsi="Calibri"/>
                                  <w:color w:val="214B79"/>
                                  <w:sz w:val="14"/>
                                  <w:szCs w:val="14"/>
                                </w:rPr>
                                <w:t>BIC:    DEUTDEDBCHE</w:t>
                              </w:r>
                            </w:p>
                          </w:txbxContent>
                        </wps:txbx>
                        <wps:bodyPr vertOverflow="clip" horzOverflow="clip" wrap="square" rtlCol="0" anchor="t">
                          <a:noAutofit/>
                        </wps:bodyPr>
                      </wps:wsp>
                      <pic:pic xmlns:pic="http://schemas.openxmlformats.org/drawingml/2006/picture">
                        <pic:nvPicPr>
                          <pic:cNvPr id="13" name="Grafik 1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0" name="Gruppieren 10"/>
                      <wpg:cNvGrpSpPr/>
                      <wpg:grpSpPr>
                        <a:xfrm>
                          <a:off x="1181100" y="19050"/>
                          <a:ext cx="1562100" cy="581025"/>
                          <a:chOff x="0" y="0"/>
                          <a:chExt cx="1562100" cy="581025"/>
                        </a:xfrm>
                      </wpg:grpSpPr>
                      <wps:wsp>
                        <wps:cNvPr id="6" name="Textfeld 5">
                          <a:extLst>
                            <a:ext uri="{FF2B5EF4-FFF2-40B4-BE49-F238E27FC236}">
                              <a16:creationId xmlns:a16="http://schemas.microsoft.com/office/drawing/2014/main" id="{00000000-0008-0000-0400-000006000000}"/>
                            </a:ext>
                          </a:extLst>
                        </wps:cNvPr>
                        <wps:cNvSpPr txBox="1"/>
                        <wps:spPr>
                          <a:xfrm>
                            <a:off x="190500" y="0"/>
                            <a:ext cx="1371600" cy="58102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36B70687" w14:textId="77777777" w:rsidR="009803EF" w:rsidRPr="00540D5B" w:rsidRDefault="009803EF" w:rsidP="009803EF">
                              <w:pPr>
                                <w:rPr>
                                  <w:color w:val="214B79"/>
                                  <w:sz w:val="16"/>
                                  <w:szCs w:val="16"/>
                                </w:rPr>
                              </w:pPr>
                              <w:r w:rsidRPr="00540D5B">
                                <w:rPr>
                                  <w:rFonts w:hAnsi="Calibri"/>
                                  <w:color w:val="214B79"/>
                                  <w:sz w:val="14"/>
                                  <w:szCs w:val="14"/>
                                </w:rPr>
                                <w:t>Telefon:  +49 3765 - 38 01 83-0</w:t>
                              </w:r>
                            </w:p>
                            <w:p w14:paraId="2682419C" w14:textId="77777777" w:rsidR="009803EF" w:rsidRPr="00540D5B" w:rsidRDefault="009803EF" w:rsidP="009803EF">
                              <w:pPr>
                                <w:rPr>
                                  <w:color w:val="214B79"/>
                                  <w:sz w:val="14"/>
                                  <w:szCs w:val="14"/>
                                </w:rPr>
                              </w:pPr>
                              <w:r w:rsidRPr="00540D5B">
                                <w:rPr>
                                  <w:rFonts w:hAnsi="Calibri"/>
                                  <w:color w:val="214B79"/>
                                  <w:sz w:val="14"/>
                                  <w:szCs w:val="14"/>
                                </w:rPr>
                                <w:t>Telefax:   +49 3765 - 38 03 29</w:t>
                              </w:r>
                            </w:p>
                            <w:p w14:paraId="6E1BCBF8" w14:textId="77777777" w:rsidR="009803EF" w:rsidRPr="00540D5B" w:rsidRDefault="009803EF" w:rsidP="009803EF">
                              <w:pPr>
                                <w:rPr>
                                  <w:color w:val="214B79"/>
                                  <w:sz w:val="14"/>
                                  <w:szCs w:val="14"/>
                                </w:rPr>
                              </w:pPr>
                              <w:r w:rsidRPr="00540D5B">
                                <w:rPr>
                                  <w:rFonts w:hAnsi="Calibri"/>
                                  <w:color w:val="214B79"/>
                                  <w:sz w:val="14"/>
                                  <w:szCs w:val="14"/>
                                </w:rPr>
                                <w:t>E-Mail:     info@futron-gmbh.de</w:t>
                              </w:r>
                            </w:p>
                            <w:p w14:paraId="3B6CE22E" w14:textId="77777777" w:rsidR="009803EF" w:rsidRPr="00540D5B" w:rsidRDefault="009803EF" w:rsidP="009803EF">
                              <w:pPr>
                                <w:rPr>
                                  <w:color w:val="214B79"/>
                                  <w:sz w:val="14"/>
                                  <w:szCs w:val="14"/>
                                </w:rPr>
                              </w:pPr>
                              <w:r w:rsidRPr="00540D5B">
                                <w:rPr>
                                  <w:rFonts w:hAnsi="Calibri"/>
                                  <w:color w:val="214B79"/>
                                  <w:sz w:val="14"/>
                                  <w:szCs w:val="14"/>
                                </w:rPr>
                                <w:t>URL:          www.futron.de</w:t>
                              </w:r>
                            </w:p>
                          </w:txbxContent>
                        </wps:txbx>
                        <wps:bodyPr vertOverflow="clip" horzOverflow="clip" wrap="square" rtlCol="0" anchor="t">
                          <a:noAutofit/>
                        </wps:bodyPr>
                      </wps:wsp>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76200"/>
                            <a:ext cx="250825" cy="198120"/>
                          </a:xfrm>
                          <a:prstGeom prst="rect">
                            <a:avLst/>
                          </a:prstGeom>
                          <a:noFill/>
                          <a:ln>
                            <a:noFill/>
                          </a:ln>
                        </pic:spPr>
                      </pic:pic>
                    </wpg:grpSp>
                    <wpg:grpSp>
                      <wpg:cNvPr id="11" name="Gruppieren 11"/>
                      <wpg:cNvGrpSpPr/>
                      <wpg:grpSpPr>
                        <a:xfrm>
                          <a:off x="0" y="19050"/>
                          <a:ext cx="1038225" cy="508000"/>
                          <a:chOff x="0" y="0"/>
                          <a:chExt cx="1038225" cy="508000"/>
                        </a:xfrm>
                      </wpg:grpSpPr>
                      <pic:pic xmlns:pic="http://schemas.openxmlformats.org/drawingml/2006/picture">
                        <pic:nvPicPr>
                          <pic:cNvPr id="15" name="Grafik 1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66675"/>
                            <a:ext cx="250825" cy="198120"/>
                          </a:xfrm>
                          <a:prstGeom prst="rect">
                            <a:avLst/>
                          </a:prstGeom>
                          <a:noFill/>
                          <a:ln>
                            <a:noFill/>
                          </a:ln>
                        </pic:spPr>
                      </pic:pic>
                      <wps:wsp>
                        <wps:cNvPr id="5" name="Textfeld 4">
                          <a:extLst>
                            <a:ext uri="{FF2B5EF4-FFF2-40B4-BE49-F238E27FC236}">
                              <a16:creationId xmlns:a16="http://schemas.microsoft.com/office/drawing/2014/main" id="{00000000-0008-0000-0400-000005000000}"/>
                            </a:ext>
                          </a:extLst>
                        </wps:cNvPr>
                        <wps:cNvSpPr txBox="1"/>
                        <wps:spPr>
                          <a:xfrm>
                            <a:off x="171450" y="0"/>
                            <a:ext cx="866775" cy="50800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DF9C52D" w14:textId="77777777" w:rsidR="009803EF" w:rsidRPr="00540D5B" w:rsidRDefault="009803EF" w:rsidP="009803EF">
                              <w:pPr>
                                <w:rPr>
                                  <w:color w:val="214B79"/>
                                  <w:sz w:val="16"/>
                                  <w:szCs w:val="16"/>
                                </w:rPr>
                              </w:pPr>
                              <w:r w:rsidRPr="00540D5B">
                                <w:rPr>
                                  <w:rFonts w:hAnsi="Calibri"/>
                                  <w:color w:val="214B79"/>
                                  <w:sz w:val="14"/>
                                  <w:szCs w:val="14"/>
                                </w:rPr>
                                <w:t>FUTRON GmbH</w:t>
                              </w:r>
                            </w:p>
                            <w:p w14:paraId="620E2AAF" w14:textId="77777777" w:rsidR="009803EF" w:rsidRPr="00540D5B" w:rsidRDefault="009803EF" w:rsidP="009803EF">
                              <w:pPr>
                                <w:rPr>
                                  <w:color w:val="214B79"/>
                                  <w:sz w:val="14"/>
                                  <w:szCs w:val="14"/>
                                </w:rPr>
                              </w:pPr>
                              <w:r w:rsidRPr="00540D5B">
                                <w:rPr>
                                  <w:rFonts w:hAnsi="Calibri"/>
                                  <w:color w:val="214B79"/>
                                  <w:sz w:val="14"/>
                                  <w:szCs w:val="14"/>
                                </w:rPr>
                                <w:t>Elisabethstraße 29</w:t>
                              </w:r>
                            </w:p>
                            <w:p w14:paraId="54886586" w14:textId="77777777" w:rsidR="009803EF" w:rsidRPr="00540D5B" w:rsidRDefault="009803EF" w:rsidP="009803EF">
                              <w:pPr>
                                <w:rPr>
                                  <w:color w:val="214B79"/>
                                  <w:sz w:val="14"/>
                                  <w:szCs w:val="14"/>
                                </w:rPr>
                              </w:pPr>
                              <w:r w:rsidRPr="00540D5B">
                                <w:rPr>
                                  <w:rFonts w:hAnsi="Calibri"/>
                                  <w:color w:val="214B79"/>
                                  <w:sz w:val="14"/>
                                  <w:szCs w:val="14"/>
                                </w:rPr>
                                <w:t>08491 Netzschkau</w:t>
                              </w:r>
                            </w:p>
                          </w:txbxContent>
                        </wps:txbx>
                        <wps:bodyPr vertOverflow="clip" horzOverflow="clip" wrap="square" rtlCol="0" anchor="t">
                          <a:noAutofit/>
                        </wps:bodyPr>
                      </wps:wsp>
                    </wpg:grpSp>
                    <wpg:grpSp>
                      <wpg:cNvPr id="8" name="Gruppieren 8"/>
                      <wpg:cNvGrpSpPr/>
                      <wpg:grpSpPr>
                        <a:xfrm>
                          <a:off x="4533900" y="0"/>
                          <a:ext cx="1987551" cy="685165"/>
                          <a:chOff x="0" y="0"/>
                          <a:chExt cx="2204086" cy="685165"/>
                        </a:xfrm>
                      </wpg:grpSpPr>
                      <wps:wsp>
                        <wps:cNvPr id="4" name="Textfeld 3">
                          <a:extLst>
                            <a:ext uri="{FF2B5EF4-FFF2-40B4-BE49-F238E27FC236}">
                              <a16:creationId xmlns:a16="http://schemas.microsoft.com/office/drawing/2014/main" id="{00000000-0008-0000-0400-000004000000}"/>
                            </a:ext>
                          </a:extLst>
                        </wps:cNvPr>
                        <wps:cNvSpPr txBox="1"/>
                        <wps:spPr>
                          <a:xfrm>
                            <a:off x="180976" y="0"/>
                            <a:ext cx="2023110" cy="6851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ECC4213" w14:textId="77777777" w:rsidR="009803EF" w:rsidRPr="00540D5B" w:rsidRDefault="009803EF" w:rsidP="009803EF">
                              <w:pPr>
                                <w:rPr>
                                  <w:color w:val="214B79"/>
                                  <w:sz w:val="16"/>
                                  <w:szCs w:val="16"/>
                                </w:rPr>
                              </w:pPr>
                              <w:r w:rsidRPr="00540D5B">
                                <w:rPr>
                                  <w:rFonts w:hAnsi="Calibri"/>
                                  <w:color w:val="214B79"/>
                                  <w:sz w:val="14"/>
                                  <w:szCs w:val="14"/>
                                </w:rPr>
                                <w:t xml:space="preserve">Amtsgericht Chemnitz HRB     </w:t>
                              </w:r>
                            </w:p>
                            <w:p w14:paraId="4D0F78D1" w14:textId="77777777" w:rsidR="009803EF" w:rsidRPr="00540D5B" w:rsidRDefault="009803EF" w:rsidP="009803EF">
                              <w:pPr>
                                <w:rPr>
                                  <w:color w:val="214B79"/>
                                  <w:sz w:val="14"/>
                                  <w:szCs w:val="14"/>
                                </w:rPr>
                              </w:pPr>
                              <w:r w:rsidRPr="00540D5B">
                                <w:rPr>
                                  <w:rFonts w:hAnsi="Calibri"/>
                                  <w:color w:val="214B79"/>
                                  <w:sz w:val="14"/>
                                  <w:szCs w:val="14"/>
                                </w:rPr>
                                <w:t>Geschäftsführerin: Ramona Spörl-Fuhrmann</w:t>
                              </w:r>
                            </w:p>
                            <w:p w14:paraId="659AC051" w14:textId="77777777" w:rsidR="009803EF" w:rsidRPr="00540D5B" w:rsidRDefault="009803EF" w:rsidP="009803EF">
                              <w:pPr>
                                <w:rPr>
                                  <w:color w:val="214B79"/>
                                  <w:sz w:val="14"/>
                                  <w:szCs w:val="14"/>
                                </w:rPr>
                              </w:pPr>
                              <w:r w:rsidRPr="00540D5B">
                                <w:rPr>
                                  <w:rFonts w:hAnsi="Calibri"/>
                                  <w:color w:val="214B79"/>
                                  <w:sz w:val="14"/>
                                  <w:szCs w:val="14"/>
                                </w:rPr>
                                <w:t xml:space="preserve">USt.-ID. DE263225360 </w:t>
                              </w:r>
                            </w:p>
                            <w:p w14:paraId="7CD0CDD2" w14:textId="77777777" w:rsidR="009803EF" w:rsidRPr="00540D5B" w:rsidRDefault="009803EF" w:rsidP="009803EF">
                              <w:pPr>
                                <w:rPr>
                                  <w:color w:val="214B79"/>
                                  <w:sz w:val="14"/>
                                  <w:szCs w:val="14"/>
                                </w:rPr>
                              </w:pPr>
                              <w:r w:rsidRPr="00540D5B">
                                <w:rPr>
                                  <w:rFonts w:hAnsi="Calibri"/>
                                  <w:color w:val="214B79"/>
                                  <w:sz w:val="14"/>
                                  <w:szCs w:val="14"/>
                                </w:rPr>
                                <w:t>Steuer- Nr.  223/108/04022</w:t>
                              </w:r>
                            </w:p>
                          </w:txbxContent>
                        </wps:txbx>
                        <wps:bodyPr vertOverflow="clip" horzOverflow="clip" wrap="square" rtlCol="0" anchor="t">
                          <a:noAutofit/>
                        </wps:bodyPr>
                      </wps:wsp>
                      <pic:pic xmlns:pic="http://schemas.openxmlformats.org/drawingml/2006/picture">
                        <pic:nvPicPr>
                          <pic:cNvPr id="12" name="Grafik 1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85725"/>
                            <a:ext cx="250825" cy="198120"/>
                          </a:xfrm>
                          <a:prstGeom prst="rect">
                            <a:avLst/>
                          </a:prstGeom>
                          <a:noFill/>
                          <a:ln>
                            <a:noFill/>
                          </a:ln>
                        </pic:spPr>
                      </pic:pic>
                    </wpg:grpSp>
                  </wpg:wgp>
                </a:graphicData>
              </a:graphic>
            </wp:anchor>
          </w:drawing>
        </mc:Choice>
        <mc:Fallback>
          <w:pict>
            <v:group w14:anchorId="6BE2A8E5" id="Gruppieren 20" o:spid="_x0000_s1027" style="position:absolute;margin-left:-8.3pt;margin-top:-53.9pt;width:513.5pt;height:53.95pt;z-index:251679232" coordsize="65214,6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">
              <v:group id="Gruppieren 9" o:spid="_x0000_s1028" style="position:absolute;left:27717;top:95;width:17241;height:5080" coordsize="1724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feld 6" o:spid="_x0000_s1029" type="#_x0000_t202" style="position:absolute;left:2000;width:1524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062789F0" w14:textId="77777777" w:rsidR="009803EF" w:rsidRPr="00540D5B" w:rsidRDefault="009803EF" w:rsidP="009803EF">
                        <w:pPr>
                          <w:rPr>
                            <w:color w:val="214B79"/>
                            <w:sz w:val="16"/>
                            <w:szCs w:val="16"/>
                          </w:rPr>
                        </w:pPr>
                        <w:r w:rsidRPr="00540D5B">
                          <w:rPr>
                            <w:rFonts w:hAnsi="Calibri"/>
                            <w:color w:val="214B79"/>
                            <w:sz w:val="14"/>
                            <w:szCs w:val="14"/>
                          </w:rPr>
                          <w:t>Deutsche Bank</w:t>
                        </w:r>
                      </w:p>
                      <w:p w14:paraId="35E366D3" w14:textId="2B5817A1" w:rsidR="009803EF" w:rsidRPr="00540D5B" w:rsidRDefault="009803EF" w:rsidP="009803EF">
                        <w:pPr>
                          <w:rPr>
                            <w:rFonts w:hAnsi="Calibri"/>
                            <w:color w:val="214B79"/>
                            <w:sz w:val="14"/>
                            <w:szCs w:val="14"/>
                          </w:rPr>
                        </w:pPr>
                        <w:r w:rsidRPr="00540D5B">
                          <w:rPr>
                            <w:rFonts w:hAnsi="Calibri"/>
                            <w:color w:val="214B79"/>
                            <w:sz w:val="14"/>
                            <w:szCs w:val="14"/>
                          </w:rPr>
                          <w:t>IBAN: DE69 8707 0024 0307 0513 00</w:t>
                        </w:r>
                      </w:p>
                      <w:p w14:paraId="6FEC6DB0" w14:textId="77777777" w:rsidR="009803EF" w:rsidRPr="00540D5B" w:rsidRDefault="009803EF" w:rsidP="009803EF">
                        <w:pPr>
                          <w:rPr>
                            <w:color w:val="214B79"/>
                            <w:sz w:val="14"/>
                            <w:szCs w:val="14"/>
                          </w:rPr>
                        </w:pPr>
                        <w:r w:rsidRPr="00540D5B">
                          <w:rPr>
                            <w:rFonts w:hAnsi="Calibri"/>
                            <w:color w:val="214B79"/>
                            <w:sz w:val="14"/>
                            <w:szCs w:val="14"/>
                          </w:rPr>
                          <w:t>BIC:    DEUTDEDBCHE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 o:spid="_x0000_s1030"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9m2wwAAANsAAAAPAAAAZHJzL2Rvd25yZXYueG1sRE9La8JA&#10;EL4L/odlhF5EN61U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IxfZtsMAAADbAAAADwAA&#10;AAAAAAAAAAAAAAAHAgAAZHJzL2Rvd25yZXYueG1sUEsFBgAAAAADAAMAtwAAAPcCAAAAAA==&#10;">
                  <v:imagedata r:id="rId2" o:title=""/>
                </v:shape>
              </v:group>
              <v:group id="Gruppieren 10" o:spid="_x0000_s1031" style="position:absolute;left:11811;top:190;width:15621;height:5810" coordsize="15621,5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Textfeld 5" o:spid="_x0000_s1032" type="#_x0000_t202" style="position:absolute;left:1905;width:13716;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6B70687" w14:textId="77777777" w:rsidR="009803EF" w:rsidRPr="00540D5B" w:rsidRDefault="009803EF" w:rsidP="009803EF">
                        <w:pPr>
                          <w:rPr>
                            <w:color w:val="214B79"/>
                            <w:sz w:val="16"/>
                            <w:szCs w:val="16"/>
                          </w:rPr>
                        </w:pPr>
                        <w:r w:rsidRPr="00540D5B">
                          <w:rPr>
                            <w:rFonts w:hAnsi="Calibri"/>
                            <w:color w:val="214B79"/>
                            <w:sz w:val="14"/>
                            <w:szCs w:val="14"/>
                          </w:rPr>
                          <w:t>Telefon:  +49 3765 - 38 01 83-0</w:t>
                        </w:r>
                      </w:p>
                      <w:p w14:paraId="2682419C" w14:textId="77777777" w:rsidR="009803EF" w:rsidRPr="00540D5B" w:rsidRDefault="009803EF" w:rsidP="009803EF">
                        <w:pPr>
                          <w:rPr>
                            <w:color w:val="214B79"/>
                            <w:sz w:val="14"/>
                            <w:szCs w:val="14"/>
                          </w:rPr>
                        </w:pPr>
                        <w:r w:rsidRPr="00540D5B">
                          <w:rPr>
                            <w:rFonts w:hAnsi="Calibri"/>
                            <w:color w:val="214B79"/>
                            <w:sz w:val="14"/>
                            <w:szCs w:val="14"/>
                          </w:rPr>
                          <w:t>Telefax:   +49 3765 - 38 03 29</w:t>
                        </w:r>
                      </w:p>
                      <w:p w14:paraId="6E1BCBF8" w14:textId="77777777" w:rsidR="009803EF" w:rsidRPr="00540D5B" w:rsidRDefault="009803EF" w:rsidP="009803EF">
                        <w:pPr>
                          <w:rPr>
                            <w:color w:val="214B79"/>
                            <w:sz w:val="14"/>
                            <w:szCs w:val="14"/>
                          </w:rPr>
                        </w:pPr>
                        <w:r w:rsidRPr="00540D5B">
                          <w:rPr>
                            <w:rFonts w:hAnsi="Calibri"/>
                            <w:color w:val="214B79"/>
                            <w:sz w:val="14"/>
                            <w:szCs w:val="14"/>
                          </w:rPr>
                          <w:t>E-Mail:     info@futron-gmbh.de</w:t>
                        </w:r>
                      </w:p>
                      <w:p w14:paraId="3B6CE22E" w14:textId="77777777" w:rsidR="009803EF" w:rsidRPr="00540D5B" w:rsidRDefault="009803EF" w:rsidP="009803EF">
                        <w:pPr>
                          <w:rPr>
                            <w:color w:val="214B79"/>
                            <w:sz w:val="14"/>
                            <w:szCs w:val="14"/>
                          </w:rPr>
                        </w:pPr>
                        <w:r w:rsidRPr="00540D5B">
                          <w:rPr>
                            <w:rFonts w:hAnsi="Calibri"/>
                            <w:color w:val="214B79"/>
                            <w:sz w:val="14"/>
                            <w:szCs w:val="14"/>
                          </w:rPr>
                          <w:t>URL:          www.futron.de</w:t>
                        </w:r>
                      </w:p>
                    </w:txbxContent>
                  </v:textbox>
                </v:shape>
                <v:shape id="Grafik 14" o:spid="_x0000_s1033" type="#_x0000_t75" style="position:absolute;top:762;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">
                  <v:imagedata r:id="rId2" o:title=""/>
                </v:shape>
              </v:group>
              <v:group id="Gruppieren 11" o:spid="_x0000_s1034" style="position:absolute;top:190;width:10382;height:5080" coordsize="10382,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Grafik 15" o:spid="_x0000_s1035" type="#_x0000_t75" style="position:absolute;top:666;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">
                  <v:imagedata r:id="rId2" o:title=""/>
                </v:shape>
                <v:shape id="Textfeld 4" o:spid="_x0000_s1036" type="#_x0000_t202" style="position:absolute;left:1714;width:8668;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2DF9C52D" w14:textId="77777777" w:rsidR="009803EF" w:rsidRPr="00540D5B" w:rsidRDefault="009803EF" w:rsidP="009803EF">
                        <w:pPr>
                          <w:rPr>
                            <w:color w:val="214B79"/>
                            <w:sz w:val="16"/>
                            <w:szCs w:val="16"/>
                          </w:rPr>
                        </w:pPr>
                        <w:r w:rsidRPr="00540D5B">
                          <w:rPr>
                            <w:rFonts w:hAnsi="Calibri"/>
                            <w:color w:val="214B79"/>
                            <w:sz w:val="14"/>
                            <w:szCs w:val="14"/>
                          </w:rPr>
                          <w:t>FUTRON GmbH</w:t>
                        </w:r>
                      </w:p>
                      <w:p w14:paraId="620E2AAF" w14:textId="77777777" w:rsidR="009803EF" w:rsidRPr="00540D5B" w:rsidRDefault="009803EF" w:rsidP="009803EF">
                        <w:pPr>
                          <w:rPr>
                            <w:color w:val="214B79"/>
                            <w:sz w:val="14"/>
                            <w:szCs w:val="14"/>
                          </w:rPr>
                        </w:pPr>
                        <w:r w:rsidRPr="00540D5B">
                          <w:rPr>
                            <w:rFonts w:hAnsi="Calibri"/>
                            <w:color w:val="214B79"/>
                            <w:sz w:val="14"/>
                            <w:szCs w:val="14"/>
                          </w:rPr>
                          <w:t>Elisabethstraße 29</w:t>
                        </w:r>
                      </w:p>
                      <w:p w14:paraId="54886586" w14:textId="77777777" w:rsidR="009803EF" w:rsidRPr="00540D5B" w:rsidRDefault="009803EF" w:rsidP="009803EF">
                        <w:pPr>
                          <w:rPr>
                            <w:color w:val="214B79"/>
                            <w:sz w:val="14"/>
                            <w:szCs w:val="14"/>
                          </w:rPr>
                        </w:pPr>
                        <w:r w:rsidRPr="00540D5B">
                          <w:rPr>
                            <w:rFonts w:hAnsi="Calibri"/>
                            <w:color w:val="214B79"/>
                            <w:sz w:val="14"/>
                            <w:szCs w:val="14"/>
                          </w:rPr>
                          <w:t>08491 Netzschkau</w:t>
                        </w:r>
                      </w:p>
                    </w:txbxContent>
                  </v:textbox>
                </v:shape>
              </v:group>
              <v:group id="Gruppieren 8" o:spid="_x0000_s1037" style="position:absolute;left:45339;width:19875;height:6851" coordsize="22040,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feld 3" o:spid="_x0000_s1038" type="#_x0000_t202" style="position:absolute;left:1809;width:20231;height:6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ECC4213" w14:textId="77777777" w:rsidR="009803EF" w:rsidRPr="00540D5B" w:rsidRDefault="009803EF" w:rsidP="009803EF">
                        <w:pPr>
                          <w:rPr>
                            <w:color w:val="214B79"/>
                            <w:sz w:val="16"/>
                            <w:szCs w:val="16"/>
                          </w:rPr>
                        </w:pPr>
                        <w:r w:rsidRPr="00540D5B">
                          <w:rPr>
                            <w:rFonts w:hAnsi="Calibri"/>
                            <w:color w:val="214B79"/>
                            <w:sz w:val="14"/>
                            <w:szCs w:val="14"/>
                          </w:rPr>
                          <w:t xml:space="preserve">Amtsgericht Chemnitz HRB     </w:t>
                        </w:r>
                      </w:p>
                      <w:p w14:paraId="4D0F78D1" w14:textId="77777777" w:rsidR="009803EF" w:rsidRPr="00540D5B" w:rsidRDefault="009803EF" w:rsidP="009803EF">
                        <w:pPr>
                          <w:rPr>
                            <w:color w:val="214B79"/>
                            <w:sz w:val="14"/>
                            <w:szCs w:val="14"/>
                          </w:rPr>
                        </w:pPr>
                        <w:r w:rsidRPr="00540D5B">
                          <w:rPr>
                            <w:rFonts w:hAnsi="Calibri"/>
                            <w:color w:val="214B79"/>
                            <w:sz w:val="14"/>
                            <w:szCs w:val="14"/>
                          </w:rPr>
                          <w:t>Geschäftsführerin: Ramona Spörl-Fuhrmann</w:t>
                        </w:r>
                      </w:p>
                      <w:p w14:paraId="659AC051" w14:textId="77777777" w:rsidR="009803EF" w:rsidRPr="00540D5B" w:rsidRDefault="009803EF" w:rsidP="009803EF">
                        <w:pPr>
                          <w:rPr>
                            <w:color w:val="214B79"/>
                            <w:sz w:val="14"/>
                            <w:szCs w:val="14"/>
                          </w:rPr>
                        </w:pPr>
                        <w:r w:rsidRPr="00540D5B">
                          <w:rPr>
                            <w:rFonts w:hAnsi="Calibri"/>
                            <w:color w:val="214B79"/>
                            <w:sz w:val="14"/>
                            <w:szCs w:val="14"/>
                          </w:rPr>
                          <w:t xml:space="preserve">USt.-ID. DE263225360 </w:t>
                        </w:r>
                      </w:p>
                      <w:p w14:paraId="7CD0CDD2" w14:textId="77777777" w:rsidR="009803EF" w:rsidRPr="00540D5B" w:rsidRDefault="009803EF" w:rsidP="009803EF">
                        <w:pPr>
                          <w:rPr>
                            <w:color w:val="214B79"/>
                            <w:sz w:val="14"/>
                            <w:szCs w:val="14"/>
                          </w:rPr>
                        </w:pPr>
                        <w:r w:rsidRPr="00540D5B">
                          <w:rPr>
                            <w:rFonts w:hAnsi="Calibri"/>
                            <w:color w:val="214B79"/>
                            <w:sz w:val="14"/>
                            <w:szCs w:val="14"/>
                          </w:rPr>
                          <w:t>Steuer- Nr.  223/108/04022</w:t>
                        </w:r>
                      </w:p>
                    </w:txbxContent>
                  </v:textbox>
                </v:shape>
                <v:shape id="Grafik 12" o:spid="_x0000_s1039" type="#_x0000_t75" style="position:absolute;top:857;width:2508;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">
                  <v:imagedata r:id="rId2" o:title=""/>
                </v:shape>
              </v:group>
            </v:group>
          </w:pict>
        </mc:Fallback>
      </mc:AlternateContent>
    </w:r>
    <w:r w:rsidR="00206B50">
      <w:rPr>
        <w:color w:val="214B79"/>
        <w:sz w:val="16"/>
        <w:szCs w:val="16"/>
      </w:rPr>
      <w:t xml:space="preserve">Stand: </w:t>
    </w:r>
    <w:r w:rsidR="00FC6BEB">
      <w:rPr>
        <w:color w:val="214B79"/>
        <w:sz w:val="16"/>
        <w:szCs w:val="16"/>
      </w:rPr>
      <w:t>30.03.2023</w:t>
    </w:r>
    <w:r w:rsidR="00206B50">
      <w:rPr>
        <w:color w:val="214B79"/>
        <w:sz w:val="16"/>
        <w:szCs w:val="16"/>
      </w:rPr>
      <w:tab/>
    </w:r>
    <w:r w:rsidR="005A01F6">
      <w:rPr>
        <w:color w:val="214B79"/>
        <w:sz w:val="16"/>
        <w:szCs w:val="16"/>
      </w:rPr>
      <w:t xml:space="preserve">AT_P_10-Ausschreibungstexte </w:t>
    </w:r>
    <w:proofErr w:type="spellStart"/>
    <w:r w:rsidR="005A01F6">
      <w:rPr>
        <w:color w:val="214B79"/>
        <w:sz w:val="16"/>
        <w:szCs w:val="16"/>
      </w:rPr>
      <w:t>MultiEcoChill</w:t>
    </w:r>
    <w:proofErr w:type="spellEnd"/>
    <w:r w:rsidR="00206B50">
      <w:rPr>
        <w:color w:val="214B79"/>
        <w:sz w:val="16"/>
        <w:szCs w:val="16"/>
      </w:rPr>
      <w:tab/>
    </w:r>
    <w:r w:rsidRPr="00540D5B">
      <w:rPr>
        <w:color w:val="214B79"/>
        <w:sz w:val="16"/>
        <w:szCs w:val="16"/>
      </w:rPr>
      <w:t xml:space="preserve">Seite </w:t>
    </w:r>
    <w:r w:rsidRPr="00540D5B">
      <w:rPr>
        <w:color w:val="214B79"/>
        <w:sz w:val="16"/>
        <w:szCs w:val="16"/>
      </w:rPr>
      <w:fldChar w:fldCharType="begin"/>
    </w:r>
    <w:r w:rsidRPr="00540D5B">
      <w:rPr>
        <w:color w:val="214B79"/>
        <w:sz w:val="16"/>
        <w:szCs w:val="16"/>
      </w:rPr>
      <w:instrText>PAGE  \* Arabic  \* MERGEFORMAT</w:instrText>
    </w:r>
    <w:r w:rsidRPr="00540D5B">
      <w:rPr>
        <w:color w:val="214B79"/>
        <w:sz w:val="16"/>
        <w:szCs w:val="16"/>
      </w:rPr>
      <w:fldChar w:fldCharType="separate"/>
    </w:r>
    <w:r w:rsidR="00736CDB">
      <w:rPr>
        <w:noProof/>
        <w:color w:val="214B79"/>
        <w:sz w:val="16"/>
        <w:szCs w:val="16"/>
      </w:rPr>
      <w:t>1</w:t>
    </w:r>
    <w:r w:rsidRPr="00540D5B">
      <w:rPr>
        <w:color w:val="214B79"/>
        <w:sz w:val="16"/>
        <w:szCs w:val="16"/>
      </w:rPr>
      <w:fldChar w:fldCharType="end"/>
    </w:r>
    <w:r w:rsidRPr="00540D5B">
      <w:rPr>
        <w:color w:val="214B79"/>
        <w:sz w:val="16"/>
        <w:szCs w:val="16"/>
      </w:rPr>
      <w:t xml:space="preserve"> von </w:t>
    </w:r>
    <w:r w:rsidRPr="00540D5B">
      <w:rPr>
        <w:color w:val="214B79"/>
        <w:sz w:val="16"/>
        <w:szCs w:val="16"/>
      </w:rPr>
      <w:fldChar w:fldCharType="begin"/>
    </w:r>
    <w:r w:rsidRPr="00540D5B">
      <w:rPr>
        <w:color w:val="214B79"/>
        <w:sz w:val="16"/>
        <w:szCs w:val="16"/>
      </w:rPr>
      <w:instrText>NUMPAGES  \* Arabic  \* MERGEFORMAT</w:instrText>
    </w:r>
    <w:r w:rsidRPr="00540D5B">
      <w:rPr>
        <w:color w:val="214B79"/>
        <w:sz w:val="16"/>
        <w:szCs w:val="16"/>
      </w:rPr>
      <w:fldChar w:fldCharType="separate"/>
    </w:r>
    <w:r w:rsidR="00736CDB">
      <w:rPr>
        <w:noProof/>
        <w:color w:val="214B79"/>
        <w:sz w:val="16"/>
        <w:szCs w:val="16"/>
      </w:rPr>
      <w:t>2</w:t>
    </w:r>
    <w:r w:rsidRPr="00540D5B">
      <w:rPr>
        <w:color w:val="214B7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E4D4B" w14:textId="77777777" w:rsidR="003E6679" w:rsidRDefault="003E6679" w:rsidP="00066807">
      <w:pPr>
        <w:spacing w:line="240" w:lineRule="auto"/>
      </w:pPr>
      <w:r>
        <w:separator/>
      </w:r>
    </w:p>
  </w:footnote>
  <w:footnote w:type="continuationSeparator" w:id="0">
    <w:p w14:paraId="4CBD09C9" w14:textId="77777777" w:rsidR="003E6679" w:rsidRDefault="003E6679" w:rsidP="00066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FC08" w14:textId="2D018380" w:rsidR="00066807" w:rsidRPr="00066807" w:rsidRDefault="00FC6BEB">
    <w:pPr>
      <w:pStyle w:val="Kopfzeile"/>
      <w:rPr>
        <w:b/>
        <w:bCs/>
        <w:sz w:val="36"/>
        <w:szCs w:val="36"/>
      </w:rPr>
    </w:pPr>
    <w:r>
      <w:rPr>
        <w:rFonts w:cstheme="minorHAnsi"/>
        <w:noProof/>
        <w:lang w:eastAsia="de-DE"/>
      </w:rPr>
      <mc:AlternateContent>
        <mc:Choice Requires="wps">
          <w:drawing>
            <wp:anchor distT="0" distB="0" distL="114300" distR="114300" simplePos="0" relativeHeight="251659264" behindDoc="0" locked="0" layoutInCell="1" allowOverlap="1" wp14:anchorId="2432CFA9" wp14:editId="4F1E788A">
              <wp:simplePos x="0" y="0"/>
              <wp:positionH relativeFrom="column">
                <wp:posOffset>-95885</wp:posOffset>
              </wp:positionH>
              <wp:positionV relativeFrom="paragraph">
                <wp:posOffset>179070</wp:posOffset>
              </wp:positionV>
              <wp:extent cx="4638675" cy="6667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4638675" cy="666750"/>
                      </a:xfrm>
                      <a:prstGeom prst="rect">
                        <a:avLst/>
                      </a:prstGeom>
                      <a:noFill/>
                      <a:ln w="6350">
                        <a:noFill/>
                      </a:ln>
                    </wps:spPr>
                    <wps:txbx>
                      <w:txbxContent>
                        <w:p w14:paraId="117477E2" w14:textId="192B9B05" w:rsidR="00FC6BEB" w:rsidRDefault="00FC6BEB" w:rsidP="00FC6BEB">
                          <w:proofErr w:type="spellStart"/>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Eco</w:t>
                          </w:r>
                          <w:r w:rsidRPr="008A223B">
                            <w:rPr>
                              <w:rFonts w:cstheme="minorHAnsi"/>
                              <w:b/>
                              <w:bCs/>
                              <w:color w:val="214B79"/>
                              <w:sz w:val="48"/>
                              <w:szCs w:val="48"/>
                            </w:rPr>
                            <w:t>C</w:t>
                          </w:r>
                          <w:r w:rsidRPr="008A223B">
                            <w:rPr>
                              <w:rFonts w:cstheme="minorHAnsi"/>
                              <w:b/>
                              <w:bCs/>
                              <w:color w:val="214B83"/>
                              <w:sz w:val="48"/>
                              <w:szCs w:val="48"/>
                            </w:rPr>
                            <w:t>hill</w:t>
                          </w:r>
                          <w:proofErr w:type="spellEnd"/>
                          <w:r>
                            <w:rPr>
                              <w:rFonts w:cstheme="minorHAnsi"/>
                              <w:b/>
                              <w:bCs/>
                              <w:color w:val="214B83"/>
                              <w:sz w:val="48"/>
                              <w:szCs w:val="48"/>
                            </w:rPr>
                            <w:t xml:space="preserve"> </w:t>
                          </w:r>
                          <w:r w:rsidRPr="008A223B">
                            <w:rPr>
                              <w:rFonts w:cstheme="minorHAnsi"/>
                              <w:b/>
                              <w:bCs/>
                              <w:color w:val="214B79"/>
                              <w:sz w:val="48"/>
                              <w:szCs w:val="48"/>
                            </w:rPr>
                            <w:t>Ausschreibungstext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2CFA9" id="_x0000_t202" coordsize="21600,21600" o:spt="202" path="m,l,21600r21600,l21600,xe">
              <v:stroke joinstyle="miter"/>
              <v:path gradientshapeok="t" o:connecttype="rect"/>
            </v:shapetype>
            <v:shape id="Textfeld 23" o:spid="_x0000_s1026" type="#_x0000_t202" style="position:absolute;margin-left:-7.55pt;margin-top:14.1pt;width:365.2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" filled="f" stroked="f" strokeweight=".5pt">
              <v:textbox>
                <w:txbxContent>
                  <w:p w14:paraId="117477E2" w14:textId="192B9B05" w:rsidR="00FC6BEB" w:rsidRDefault="00FC6BEB" w:rsidP="00FC6BEB">
                    <w:proofErr w:type="spellStart"/>
                    <w:r w:rsidRPr="008A223B">
                      <w:rPr>
                        <w:rFonts w:cstheme="minorHAnsi"/>
                        <w:b/>
                        <w:bCs/>
                        <w:color w:val="214B83"/>
                        <w:sz w:val="48"/>
                        <w:szCs w:val="48"/>
                      </w:rPr>
                      <w:t>Mult</w:t>
                    </w:r>
                    <w:r w:rsidRPr="008A223B">
                      <w:rPr>
                        <w:rFonts w:cstheme="minorHAnsi"/>
                        <w:b/>
                        <w:bCs/>
                        <w:color w:val="214B79"/>
                        <w:sz w:val="48"/>
                        <w:szCs w:val="48"/>
                      </w:rPr>
                      <w:t>i</w:t>
                    </w:r>
                    <w:r>
                      <w:rPr>
                        <w:rFonts w:cstheme="minorHAnsi"/>
                        <w:b/>
                        <w:bCs/>
                        <w:color w:val="214B79"/>
                        <w:sz w:val="48"/>
                        <w:szCs w:val="48"/>
                      </w:rPr>
                      <w:t>Eco</w:t>
                    </w:r>
                    <w:r w:rsidRPr="008A223B">
                      <w:rPr>
                        <w:rFonts w:cstheme="minorHAnsi"/>
                        <w:b/>
                        <w:bCs/>
                        <w:color w:val="214B79"/>
                        <w:sz w:val="48"/>
                        <w:szCs w:val="48"/>
                      </w:rPr>
                      <w:t>C</w:t>
                    </w:r>
                    <w:r w:rsidRPr="008A223B">
                      <w:rPr>
                        <w:rFonts w:cstheme="minorHAnsi"/>
                        <w:b/>
                        <w:bCs/>
                        <w:color w:val="214B83"/>
                        <w:sz w:val="48"/>
                        <w:szCs w:val="48"/>
                      </w:rPr>
                      <w:t>hill</w:t>
                    </w:r>
                    <w:proofErr w:type="spellEnd"/>
                    <w:r>
                      <w:rPr>
                        <w:rFonts w:cstheme="minorHAnsi"/>
                        <w:b/>
                        <w:bCs/>
                        <w:color w:val="214B83"/>
                        <w:sz w:val="48"/>
                        <w:szCs w:val="48"/>
                      </w:rPr>
                      <w:t xml:space="preserve"> </w:t>
                    </w:r>
                    <w:r w:rsidRPr="008A223B">
                      <w:rPr>
                        <w:rFonts w:cstheme="minorHAnsi"/>
                        <w:b/>
                        <w:bCs/>
                        <w:color w:val="214B79"/>
                        <w:sz w:val="48"/>
                        <w:szCs w:val="48"/>
                      </w:rPr>
                      <w:t>Ausschreibungstext</w:t>
                    </w:r>
                  </w:p>
                </w:txbxContent>
              </v:textbox>
            </v:shape>
          </w:pict>
        </mc:Fallback>
      </mc:AlternateContent>
    </w:r>
    <w:r>
      <w:rPr>
        <w:rFonts w:cstheme="minorHAnsi"/>
        <w:b/>
        <w:bCs/>
        <w:noProof/>
        <w:sz w:val="36"/>
        <w:szCs w:val="36"/>
      </w:rPr>
      <w:drawing>
        <wp:anchor distT="0" distB="0" distL="114300" distR="114300" simplePos="0" relativeHeight="251656192" behindDoc="0" locked="0" layoutInCell="1" allowOverlap="1" wp14:anchorId="5EA392A4" wp14:editId="0CFCAC2C">
          <wp:simplePos x="0" y="0"/>
          <wp:positionH relativeFrom="column">
            <wp:posOffset>-819150</wp:posOffset>
          </wp:positionH>
          <wp:positionV relativeFrom="paragraph">
            <wp:posOffset>-486410</wp:posOffset>
          </wp:positionV>
          <wp:extent cx="2457450" cy="272415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2724150"/>
                  </a:xfrm>
                  <a:prstGeom prst="rect">
                    <a:avLst/>
                  </a:prstGeom>
                  <a:noFill/>
                  <a:ln>
                    <a:noFill/>
                  </a:ln>
                </pic:spPr>
              </pic:pic>
            </a:graphicData>
          </a:graphic>
        </wp:anchor>
      </w:drawing>
    </w:r>
    <w:r w:rsidRPr="008A223B">
      <w:rPr>
        <w:rFonts w:cstheme="minorHAnsi"/>
        <w:noProof/>
        <w:lang w:eastAsia="de-DE"/>
      </w:rPr>
      <w:drawing>
        <wp:anchor distT="0" distB="0" distL="114300" distR="114300" simplePos="0" relativeHeight="251657216" behindDoc="1" locked="0" layoutInCell="1" allowOverlap="1" wp14:anchorId="09092848" wp14:editId="5465CCEE">
          <wp:simplePos x="0" y="0"/>
          <wp:positionH relativeFrom="column">
            <wp:posOffset>4876800</wp:posOffset>
          </wp:positionH>
          <wp:positionV relativeFrom="paragraph">
            <wp:posOffset>-200025</wp:posOffset>
          </wp:positionV>
          <wp:extent cx="1371600" cy="476885"/>
          <wp:effectExtent l="0" t="0" r="0" b="0"/>
          <wp:wrapNone/>
          <wp:docPr id="31" name="Grafik 31">
            <a:extLst xmlns:a="http://schemas.openxmlformats.org/drawingml/2006/main">
              <a:ext uri="{FF2B5EF4-FFF2-40B4-BE49-F238E27FC236}">
                <a16:creationId xmlns:a16="http://schemas.microsoft.com/office/drawing/2014/main" id="{00000000-0008-0000-04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00000000-0008-0000-0400-000003000000}"/>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71600" cy="476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1639"/>
    <w:multiLevelType w:val="hybridMultilevel"/>
    <w:tmpl w:val="75A256A0"/>
    <w:lvl w:ilvl="0" w:tplc="C46620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842A69"/>
    <w:multiLevelType w:val="hybridMultilevel"/>
    <w:tmpl w:val="680E57D4"/>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E42DC9"/>
    <w:multiLevelType w:val="hybridMultilevel"/>
    <w:tmpl w:val="9210F610"/>
    <w:lvl w:ilvl="0" w:tplc="943A1B0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3F10A7"/>
    <w:multiLevelType w:val="hybridMultilevel"/>
    <w:tmpl w:val="0F048B32"/>
    <w:lvl w:ilvl="0" w:tplc="BC081D62">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44B7940"/>
    <w:multiLevelType w:val="hybridMultilevel"/>
    <w:tmpl w:val="D54AF1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61EE3"/>
    <w:multiLevelType w:val="hybridMultilevel"/>
    <w:tmpl w:val="4E021B34"/>
    <w:lvl w:ilvl="0" w:tplc="947C03F0">
      <w:start w:val="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2185378"/>
    <w:multiLevelType w:val="hybridMultilevel"/>
    <w:tmpl w:val="53F2EE68"/>
    <w:lvl w:ilvl="0" w:tplc="BC081D62">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BC081D62">
      <w:numFmt w:val="bullet"/>
      <w:lvlText w:val="-"/>
      <w:lvlJc w:val="left"/>
      <w:pPr>
        <w:ind w:left="2880" w:hanging="360"/>
      </w:pPr>
      <w:rPr>
        <w:rFonts w:ascii="Calibri" w:eastAsiaTheme="minorEastAsia" w:hAnsi="Calibri" w:cs="Calibri"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9DD56B4"/>
    <w:multiLevelType w:val="hybridMultilevel"/>
    <w:tmpl w:val="C2C0C156"/>
    <w:lvl w:ilvl="0" w:tplc="0407000B">
      <w:start w:val="1"/>
      <w:numFmt w:val="bullet"/>
      <w:lvlText w:val=""/>
      <w:lvlJc w:val="left"/>
      <w:pPr>
        <w:ind w:left="1428" w:hanging="360"/>
      </w:pPr>
      <w:rPr>
        <w:rFonts w:ascii="Wingdings" w:hAnsi="Wingding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16cid:durableId="896865962">
    <w:abstractNumId w:val="4"/>
  </w:num>
  <w:num w:numId="2" w16cid:durableId="245767112">
    <w:abstractNumId w:val="0"/>
  </w:num>
  <w:num w:numId="3" w16cid:durableId="1472089264">
    <w:abstractNumId w:val="2"/>
  </w:num>
  <w:num w:numId="4" w16cid:durableId="2013214673">
    <w:abstractNumId w:val="5"/>
  </w:num>
  <w:num w:numId="5" w16cid:durableId="220940923">
    <w:abstractNumId w:val="6"/>
  </w:num>
  <w:num w:numId="6" w16cid:durableId="1012150094">
    <w:abstractNumId w:val="1"/>
  </w:num>
  <w:num w:numId="7" w16cid:durableId="150562572">
    <w:abstractNumId w:val="7"/>
  </w:num>
  <w:num w:numId="8" w16cid:durableId="771977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4E8D"/>
    <w:rsid w:val="000211C4"/>
    <w:rsid w:val="0003733C"/>
    <w:rsid w:val="00066807"/>
    <w:rsid w:val="001056C1"/>
    <w:rsid w:val="001172BB"/>
    <w:rsid w:val="00183CE8"/>
    <w:rsid w:val="00195539"/>
    <w:rsid w:val="001D7A0F"/>
    <w:rsid w:val="00206B50"/>
    <w:rsid w:val="0021715E"/>
    <w:rsid w:val="00220777"/>
    <w:rsid w:val="00222CCF"/>
    <w:rsid w:val="00223847"/>
    <w:rsid w:val="00235B0B"/>
    <w:rsid w:val="002460BA"/>
    <w:rsid w:val="00247945"/>
    <w:rsid w:val="00261428"/>
    <w:rsid w:val="0026474B"/>
    <w:rsid w:val="00274E3C"/>
    <w:rsid w:val="002774C5"/>
    <w:rsid w:val="002E4209"/>
    <w:rsid w:val="003255AF"/>
    <w:rsid w:val="003346EE"/>
    <w:rsid w:val="00334D1B"/>
    <w:rsid w:val="00356068"/>
    <w:rsid w:val="003B2304"/>
    <w:rsid w:val="003E31BB"/>
    <w:rsid w:val="003E6679"/>
    <w:rsid w:val="00403A0C"/>
    <w:rsid w:val="00415F69"/>
    <w:rsid w:val="0041682E"/>
    <w:rsid w:val="00445CF5"/>
    <w:rsid w:val="004B63C1"/>
    <w:rsid w:val="004D3116"/>
    <w:rsid w:val="00513EB0"/>
    <w:rsid w:val="00520875"/>
    <w:rsid w:val="00540D5B"/>
    <w:rsid w:val="00551926"/>
    <w:rsid w:val="00560221"/>
    <w:rsid w:val="00584689"/>
    <w:rsid w:val="005A01F6"/>
    <w:rsid w:val="005E74F1"/>
    <w:rsid w:val="005F1549"/>
    <w:rsid w:val="00612146"/>
    <w:rsid w:val="0066230D"/>
    <w:rsid w:val="0066376B"/>
    <w:rsid w:val="006763C7"/>
    <w:rsid w:val="006A257F"/>
    <w:rsid w:val="00715CA6"/>
    <w:rsid w:val="007230CA"/>
    <w:rsid w:val="00730B72"/>
    <w:rsid w:val="00735FA1"/>
    <w:rsid w:val="00736CDB"/>
    <w:rsid w:val="00747058"/>
    <w:rsid w:val="00763946"/>
    <w:rsid w:val="007679BF"/>
    <w:rsid w:val="007C0034"/>
    <w:rsid w:val="007F5A9F"/>
    <w:rsid w:val="00843F5E"/>
    <w:rsid w:val="00866C88"/>
    <w:rsid w:val="00873082"/>
    <w:rsid w:val="008943EF"/>
    <w:rsid w:val="008B24BD"/>
    <w:rsid w:val="008B5FBF"/>
    <w:rsid w:val="008E2645"/>
    <w:rsid w:val="009022BA"/>
    <w:rsid w:val="00903E82"/>
    <w:rsid w:val="00922AEA"/>
    <w:rsid w:val="0094673A"/>
    <w:rsid w:val="009803EF"/>
    <w:rsid w:val="009A5FD8"/>
    <w:rsid w:val="009B55D9"/>
    <w:rsid w:val="009D5FFE"/>
    <w:rsid w:val="00A0215F"/>
    <w:rsid w:val="00A1416C"/>
    <w:rsid w:val="00A3013D"/>
    <w:rsid w:val="00A6627F"/>
    <w:rsid w:val="00A97AAD"/>
    <w:rsid w:val="00AE18F7"/>
    <w:rsid w:val="00B130C2"/>
    <w:rsid w:val="00B209A1"/>
    <w:rsid w:val="00B85FF5"/>
    <w:rsid w:val="00BA4510"/>
    <w:rsid w:val="00BC6569"/>
    <w:rsid w:val="00BC6993"/>
    <w:rsid w:val="00BE2D9C"/>
    <w:rsid w:val="00C4515B"/>
    <w:rsid w:val="00C46E95"/>
    <w:rsid w:val="00C7274D"/>
    <w:rsid w:val="00C7558B"/>
    <w:rsid w:val="00C82574"/>
    <w:rsid w:val="00C85D96"/>
    <w:rsid w:val="00CA695B"/>
    <w:rsid w:val="00CB0F54"/>
    <w:rsid w:val="00CC3B52"/>
    <w:rsid w:val="00CD013A"/>
    <w:rsid w:val="00D3326F"/>
    <w:rsid w:val="00D4542E"/>
    <w:rsid w:val="00D659E8"/>
    <w:rsid w:val="00D75FA2"/>
    <w:rsid w:val="00D80780"/>
    <w:rsid w:val="00D825B4"/>
    <w:rsid w:val="00DD702F"/>
    <w:rsid w:val="00DF4839"/>
    <w:rsid w:val="00E11F1D"/>
    <w:rsid w:val="00E17293"/>
    <w:rsid w:val="00E75D3B"/>
    <w:rsid w:val="00E97636"/>
    <w:rsid w:val="00EA2AFD"/>
    <w:rsid w:val="00EB2B8B"/>
    <w:rsid w:val="00F67F01"/>
    <w:rsid w:val="00F84E8D"/>
    <w:rsid w:val="00F9201E"/>
    <w:rsid w:val="00FA569B"/>
    <w:rsid w:val="00FA6356"/>
    <w:rsid w:val="00FC6BEB"/>
    <w:rsid w:val="00FE17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49092"/>
  <w15:docId w15:val="{7AC865B3-A40C-4548-983F-C92630C0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680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66807"/>
  </w:style>
  <w:style w:type="paragraph" w:styleId="Fuzeile">
    <w:name w:val="footer"/>
    <w:basedOn w:val="Standard"/>
    <w:link w:val="FuzeileZchn"/>
    <w:uiPriority w:val="99"/>
    <w:unhideWhenUsed/>
    <w:rsid w:val="0006680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66807"/>
  </w:style>
  <w:style w:type="paragraph" w:styleId="Listenabsatz">
    <w:name w:val="List Paragraph"/>
    <w:basedOn w:val="Standard"/>
    <w:uiPriority w:val="34"/>
    <w:qFormat/>
    <w:rsid w:val="002E4209"/>
    <w:pPr>
      <w:ind w:left="720"/>
      <w:contextualSpacing/>
    </w:pPr>
  </w:style>
  <w:style w:type="character" w:styleId="Kommentarzeichen">
    <w:name w:val="annotation reference"/>
    <w:basedOn w:val="Absatz-Standardschriftart"/>
    <w:uiPriority w:val="99"/>
    <w:semiHidden/>
    <w:unhideWhenUsed/>
    <w:rsid w:val="007F5A9F"/>
    <w:rPr>
      <w:sz w:val="16"/>
      <w:szCs w:val="16"/>
    </w:rPr>
  </w:style>
  <w:style w:type="paragraph" w:styleId="Kommentartext">
    <w:name w:val="annotation text"/>
    <w:basedOn w:val="Standard"/>
    <w:link w:val="KommentartextZchn"/>
    <w:uiPriority w:val="99"/>
    <w:semiHidden/>
    <w:unhideWhenUsed/>
    <w:rsid w:val="007F5A9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F5A9F"/>
    <w:rPr>
      <w:sz w:val="20"/>
      <w:szCs w:val="20"/>
    </w:rPr>
  </w:style>
  <w:style w:type="paragraph" w:styleId="Kommentarthema">
    <w:name w:val="annotation subject"/>
    <w:basedOn w:val="Kommentartext"/>
    <w:next w:val="Kommentartext"/>
    <w:link w:val="KommentarthemaZchn"/>
    <w:uiPriority w:val="99"/>
    <w:semiHidden/>
    <w:unhideWhenUsed/>
    <w:rsid w:val="007F5A9F"/>
    <w:rPr>
      <w:b/>
      <w:bCs/>
    </w:rPr>
  </w:style>
  <w:style w:type="character" w:customStyle="1" w:styleId="KommentarthemaZchn">
    <w:name w:val="Kommentarthema Zchn"/>
    <w:basedOn w:val="KommentartextZchn"/>
    <w:link w:val="Kommentarthema"/>
    <w:uiPriority w:val="99"/>
    <w:semiHidden/>
    <w:rsid w:val="007F5A9F"/>
    <w:rPr>
      <w:b/>
      <w:bCs/>
      <w:sz w:val="20"/>
      <w:szCs w:val="20"/>
    </w:rPr>
  </w:style>
  <w:style w:type="paragraph" w:styleId="Sprechblasentext">
    <w:name w:val="Balloon Text"/>
    <w:basedOn w:val="Standard"/>
    <w:link w:val="SprechblasentextZchn"/>
    <w:uiPriority w:val="99"/>
    <w:semiHidden/>
    <w:unhideWhenUsed/>
    <w:rsid w:val="007F5A9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5A9F"/>
    <w:rPr>
      <w:rFonts w:ascii="Segoe UI" w:hAnsi="Segoe UI" w:cs="Segoe UI"/>
      <w:sz w:val="18"/>
      <w:szCs w:val="18"/>
    </w:rPr>
  </w:style>
  <w:style w:type="table" w:styleId="Tabellenraster">
    <w:name w:val="Table Grid"/>
    <w:basedOn w:val="NormaleTabelle"/>
    <w:uiPriority w:val="39"/>
    <w:rsid w:val="0022077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66C88"/>
    <w:rPr>
      <w:color w:val="0563C1" w:themeColor="hyperlink"/>
      <w:u w:val="single"/>
    </w:rPr>
  </w:style>
  <w:style w:type="character" w:customStyle="1" w:styleId="NichtaufgelsteErwhnung1">
    <w:name w:val="Nicht aufgelöste Erwähnung1"/>
    <w:basedOn w:val="Absatz-Standardschriftart"/>
    <w:uiPriority w:val="99"/>
    <w:semiHidden/>
    <w:unhideWhenUsed/>
    <w:rsid w:val="00866C88"/>
    <w:rPr>
      <w:color w:val="605E5C"/>
      <w:shd w:val="clear" w:color="auto" w:fill="E1DFDD"/>
    </w:rPr>
  </w:style>
  <w:style w:type="character" w:styleId="Platzhaltertext">
    <w:name w:val="Placeholder Text"/>
    <w:basedOn w:val="Absatz-Standardschriftart"/>
    <w:uiPriority w:val="99"/>
    <w:semiHidden/>
    <w:rsid w:val="003E31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327874">
      <w:bodyDiv w:val="1"/>
      <w:marLeft w:val="0"/>
      <w:marRight w:val="0"/>
      <w:marTop w:val="0"/>
      <w:marBottom w:val="0"/>
      <w:divBdr>
        <w:top w:val="none" w:sz="0" w:space="0" w:color="auto"/>
        <w:left w:val="none" w:sz="0" w:space="0" w:color="auto"/>
        <w:bottom w:val="none" w:sz="0" w:space="0" w:color="auto"/>
        <w:right w:val="none" w:sz="0" w:space="0" w:color="auto"/>
      </w:divBdr>
    </w:div>
    <w:div w:id="1411274833">
      <w:bodyDiv w:val="1"/>
      <w:marLeft w:val="0"/>
      <w:marRight w:val="0"/>
      <w:marTop w:val="0"/>
      <w:marBottom w:val="0"/>
      <w:divBdr>
        <w:top w:val="none" w:sz="0" w:space="0" w:color="auto"/>
        <w:left w:val="none" w:sz="0" w:space="0" w:color="auto"/>
        <w:bottom w:val="none" w:sz="0" w:space="0" w:color="auto"/>
        <w:right w:val="none" w:sz="0" w:space="0" w:color="auto"/>
      </w:divBdr>
    </w:div>
    <w:div w:id="2001083400">
      <w:bodyDiv w:val="1"/>
      <w:marLeft w:val="0"/>
      <w:marRight w:val="0"/>
      <w:marTop w:val="0"/>
      <w:marBottom w:val="0"/>
      <w:divBdr>
        <w:top w:val="none" w:sz="0" w:space="0" w:color="auto"/>
        <w:left w:val="none" w:sz="0" w:space="0" w:color="auto"/>
        <w:bottom w:val="none" w:sz="0" w:space="0" w:color="auto"/>
        <w:right w:val="none" w:sz="0" w:space="0" w:color="auto"/>
      </w:divBdr>
    </w:div>
    <w:div w:id="20968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4CC1962404457F9782B61CABA24540"/>
        <w:category>
          <w:name w:val="Allgemein"/>
          <w:gallery w:val="placeholder"/>
        </w:category>
        <w:types>
          <w:type w:val="bbPlcHdr"/>
        </w:types>
        <w:behaviors>
          <w:behavior w:val="content"/>
        </w:behaviors>
        <w:guid w:val="{8E44690F-E65F-4F95-B7F8-691DC36178A4}"/>
      </w:docPartPr>
      <w:docPartBody>
        <w:p w:rsidR="00AF5997" w:rsidRDefault="00105E79" w:rsidP="00105E79">
          <w:pPr>
            <w:pStyle w:val="0A4CC1962404457F9782B61CABA24540"/>
          </w:pPr>
          <w:r w:rsidRPr="00B962B3">
            <w:rPr>
              <w:rStyle w:val="Platzhaltertext"/>
            </w:rPr>
            <w:t>Klicken oder tippen Sie hier, um Text einzugeben.</w:t>
          </w:r>
        </w:p>
      </w:docPartBody>
    </w:docPart>
    <w:docPart>
      <w:docPartPr>
        <w:name w:val="38EC634079AD4AA79D1F4311D7F974B7"/>
        <w:category>
          <w:name w:val="Allgemein"/>
          <w:gallery w:val="placeholder"/>
        </w:category>
        <w:types>
          <w:type w:val="bbPlcHdr"/>
        </w:types>
        <w:behaviors>
          <w:behavior w:val="content"/>
        </w:behaviors>
        <w:guid w:val="{4418D44F-0911-436C-A81F-34E8D64FAE23}"/>
      </w:docPartPr>
      <w:docPartBody>
        <w:p w:rsidR="00AF5997" w:rsidRDefault="00105E79" w:rsidP="00105E79">
          <w:pPr>
            <w:pStyle w:val="38EC634079AD4AA79D1F4311D7F974B7"/>
          </w:pPr>
          <w:r w:rsidRPr="00B962B3">
            <w:rPr>
              <w:rStyle w:val="Platzhaltertext"/>
            </w:rPr>
            <w:t>Klicken oder tippen Sie hier, um Text einzugeben.</w:t>
          </w:r>
        </w:p>
      </w:docPartBody>
    </w:docPart>
    <w:docPart>
      <w:docPartPr>
        <w:name w:val="8C54ECC219C54245B63DEEBA1658FA10"/>
        <w:category>
          <w:name w:val="Allgemein"/>
          <w:gallery w:val="placeholder"/>
        </w:category>
        <w:types>
          <w:type w:val="bbPlcHdr"/>
        </w:types>
        <w:behaviors>
          <w:behavior w:val="content"/>
        </w:behaviors>
        <w:guid w:val="{F609A316-F832-403D-B83C-8C4AE0B267CC}"/>
      </w:docPartPr>
      <w:docPartBody>
        <w:p w:rsidR="00AF5997" w:rsidRDefault="00105E79" w:rsidP="00105E79">
          <w:pPr>
            <w:pStyle w:val="8C54ECC219C54245B63DEEBA1658FA10"/>
          </w:pPr>
          <w:r w:rsidRPr="00B962B3">
            <w:rPr>
              <w:rStyle w:val="Platzhaltertext"/>
            </w:rPr>
            <w:t>Klicken oder tippen Sie hier, um Text einzugeben.</w:t>
          </w:r>
        </w:p>
      </w:docPartBody>
    </w:docPart>
    <w:docPart>
      <w:docPartPr>
        <w:name w:val="15162BD08E754B939336F2B226536277"/>
        <w:category>
          <w:name w:val="Allgemein"/>
          <w:gallery w:val="placeholder"/>
        </w:category>
        <w:types>
          <w:type w:val="bbPlcHdr"/>
        </w:types>
        <w:behaviors>
          <w:behavior w:val="content"/>
        </w:behaviors>
        <w:guid w:val="{A8387491-73B7-4785-B1B6-C7890B41C62D}"/>
      </w:docPartPr>
      <w:docPartBody>
        <w:p w:rsidR="00AF5997" w:rsidRDefault="00105E79" w:rsidP="00105E79">
          <w:pPr>
            <w:pStyle w:val="15162BD08E754B939336F2B226536277"/>
          </w:pPr>
          <w:r w:rsidRPr="008E0409">
            <w:rPr>
              <w:rStyle w:val="Platzhaltertext"/>
            </w:rPr>
            <w:t>Klicken oder tippen Sie hier, um Text einzugeben.</w:t>
          </w:r>
        </w:p>
      </w:docPartBody>
    </w:docPart>
    <w:docPart>
      <w:docPartPr>
        <w:name w:val="6B134BB36A054C15BA68CA9FAE74B282"/>
        <w:category>
          <w:name w:val="Allgemein"/>
          <w:gallery w:val="placeholder"/>
        </w:category>
        <w:types>
          <w:type w:val="bbPlcHdr"/>
        </w:types>
        <w:behaviors>
          <w:behavior w:val="content"/>
        </w:behaviors>
        <w:guid w:val="{7D029536-8BCA-4910-9CA5-65EF1E4ADEC2}"/>
      </w:docPartPr>
      <w:docPartBody>
        <w:p w:rsidR="00AF5997" w:rsidRDefault="00105E79" w:rsidP="00105E79">
          <w:pPr>
            <w:pStyle w:val="6B134BB36A054C15BA68CA9FAE74B282"/>
          </w:pPr>
          <w:r w:rsidRPr="002747B3">
            <w:rPr>
              <w:rStyle w:val="Platzhaltertext"/>
            </w:rPr>
            <w:t>[Kategorie]</w:t>
          </w:r>
        </w:p>
      </w:docPartBody>
    </w:docPart>
    <w:docPart>
      <w:docPartPr>
        <w:name w:val="A741CB98C01E4DE182A2F576C37317DD"/>
        <w:category>
          <w:name w:val="Allgemein"/>
          <w:gallery w:val="placeholder"/>
        </w:category>
        <w:types>
          <w:type w:val="bbPlcHdr"/>
        </w:types>
        <w:behaviors>
          <w:behavior w:val="content"/>
        </w:behaviors>
        <w:guid w:val="{E8190928-2897-4841-AC11-D8A2D94ACC82}"/>
      </w:docPartPr>
      <w:docPartBody>
        <w:p w:rsidR="00AF5997" w:rsidRDefault="00105E79" w:rsidP="00105E79">
          <w:pPr>
            <w:pStyle w:val="A741CB98C01E4DE182A2F576C37317DD"/>
          </w:pPr>
          <w:r w:rsidRPr="00B962B3">
            <w:rPr>
              <w:rStyle w:val="Platzhaltertext"/>
            </w:rPr>
            <w:t>Klicken oder tippen Sie hier, um Text einzugeben.</w:t>
          </w:r>
        </w:p>
      </w:docPartBody>
    </w:docPart>
    <w:docPart>
      <w:docPartPr>
        <w:name w:val="E202FFEE1ABF4B72A1F03A51CB7EC7B2"/>
        <w:category>
          <w:name w:val="Allgemein"/>
          <w:gallery w:val="placeholder"/>
        </w:category>
        <w:types>
          <w:type w:val="bbPlcHdr"/>
        </w:types>
        <w:behaviors>
          <w:behavior w:val="content"/>
        </w:behaviors>
        <w:guid w:val="{861DD234-4A54-4D64-8A11-63972D598529}"/>
      </w:docPartPr>
      <w:docPartBody>
        <w:p w:rsidR="00AF5997" w:rsidRDefault="00105E79" w:rsidP="00105E79">
          <w:pPr>
            <w:pStyle w:val="E202FFEE1ABF4B72A1F03A51CB7EC7B2"/>
          </w:pPr>
          <w:r w:rsidRPr="00B962B3">
            <w:rPr>
              <w:rStyle w:val="Platzhaltertext"/>
            </w:rPr>
            <w:t>Klicken oder tippen Sie hier, um Text einzugeben.</w:t>
          </w:r>
        </w:p>
      </w:docPartBody>
    </w:docPart>
    <w:docPart>
      <w:docPartPr>
        <w:name w:val="59F7D3EE75A549208F167D66D3515705"/>
        <w:category>
          <w:name w:val="Allgemein"/>
          <w:gallery w:val="placeholder"/>
        </w:category>
        <w:types>
          <w:type w:val="bbPlcHdr"/>
        </w:types>
        <w:behaviors>
          <w:behavior w:val="content"/>
        </w:behaviors>
        <w:guid w:val="{6A2B0890-5F8F-4D3C-A6A3-A529F76F586E}"/>
      </w:docPartPr>
      <w:docPartBody>
        <w:p w:rsidR="00AF5997" w:rsidRDefault="00105E79" w:rsidP="00105E79">
          <w:pPr>
            <w:pStyle w:val="59F7D3EE75A549208F167D66D3515705"/>
          </w:pPr>
          <w:r w:rsidRPr="00B962B3">
            <w:rPr>
              <w:rStyle w:val="Platzhaltertext"/>
            </w:rPr>
            <w:t>Klicken oder tippen Sie hier, um Text einzugeben.</w:t>
          </w:r>
        </w:p>
      </w:docPartBody>
    </w:docPart>
    <w:docPart>
      <w:docPartPr>
        <w:name w:val="080C6D949C664F60B08C89666F24AA94"/>
        <w:category>
          <w:name w:val="Allgemein"/>
          <w:gallery w:val="placeholder"/>
        </w:category>
        <w:types>
          <w:type w:val="bbPlcHdr"/>
        </w:types>
        <w:behaviors>
          <w:behavior w:val="content"/>
        </w:behaviors>
        <w:guid w:val="{F1E568E5-FCBC-4C12-B0CF-E94665EFD143}"/>
      </w:docPartPr>
      <w:docPartBody>
        <w:p w:rsidR="00AF5997" w:rsidRDefault="00105E79" w:rsidP="00105E79">
          <w:pPr>
            <w:pStyle w:val="080C6D949C664F60B08C89666F24AA94"/>
          </w:pPr>
          <w:r w:rsidRPr="00B962B3">
            <w:rPr>
              <w:rStyle w:val="Platzhaltertext"/>
            </w:rPr>
            <w:t>Klicken oder tippen Sie hier, um Text einzugeben.</w:t>
          </w:r>
        </w:p>
      </w:docPartBody>
    </w:docPart>
    <w:docPart>
      <w:docPartPr>
        <w:name w:val="53CA065922F244CD90042BC20A1A765A"/>
        <w:category>
          <w:name w:val="Allgemein"/>
          <w:gallery w:val="placeholder"/>
        </w:category>
        <w:types>
          <w:type w:val="bbPlcHdr"/>
        </w:types>
        <w:behaviors>
          <w:behavior w:val="content"/>
        </w:behaviors>
        <w:guid w:val="{015E29B1-588D-4935-8144-C5F37AB85155}"/>
      </w:docPartPr>
      <w:docPartBody>
        <w:p w:rsidR="00AF5997" w:rsidRDefault="00105E79" w:rsidP="00105E79">
          <w:pPr>
            <w:pStyle w:val="53CA065922F244CD90042BC20A1A765A"/>
          </w:pPr>
          <w:r w:rsidRPr="00B962B3">
            <w:rPr>
              <w:rStyle w:val="Platzhaltertext"/>
            </w:rPr>
            <w:t>Klicken oder tippen Sie hier, um Text einzugeben.</w:t>
          </w:r>
        </w:p>
      </w:docPartBody>
    </w:docPart>
    <w:docPart>
      <w:docPartPr>
        <w:name w:val="9ED6116696CE4115B122F7BB0ED106E2"/>
        <w:category>
          <w:name w:val="Allgemein"/>
          <w:gallery w:val="placeholder"/>
        </w:category>
        <w:types>
          <w:type w:val="bbPlcHdr"/>
        </w:types>
        <w:behaviors>
          <w:behavior w:val="content"/>
        </w:behaviors>
        <w:guid w:val="{7653819F-D246-4C06-BD70-5A509E82F749}"/>
      </w:docPartPr>
      <w:docPartBody>
        <w:p w:rsidR="00AF5997" w:rsidRDefault="00105E79" w:rsidP="00105E79">
          <w:pPr>
            <w:pStyle w:val="9ED6116696CE4115B122F7BB0ED106E2"/>
          </w:pPr>
          <w:r w:rsidRPr="00B962B3">
            <w:rPr>
              <w:rStyle w:val="Platzhaltertext"/>
            </w:rPr>
            <w:t>Klicken oder tippen Sie hier, um Text einzugeben.</w:t>
          </w:r>
        </w:p>
      </w:docPartBody>
    </w:docPart>
    <w:docPart>
      <w:docPartPr>
        <w:name w:val="01B2F466BF754EBB9CBBC1A8C45ABB10"/>
        <w:category>
          <w:name w:val="Allgemein"/>
          <w:gallery w:val="placeholder"/>
        </w:category>
        <w:types>
          <w:type w:val="bbPlcHdr"/>
        </w:types>
        <w:behaviors>
          <w:behavior w:val="content"/>
        </w:behaviors>
        <w:guid w:val="{698B2D79-0FD2-4F2C-8655-89E5C3933672}"/>
      </w:docPartPr>
      <w:docPartBody>
        <w:p w:rsidR="00AF5997" w:rsidRDefault="00105E79" w:rsidP="00105E79">
          <w:pPr>
            <w:pStyle w:val="01B2F466BF754EBB9CBBC1A8C45ABB10"/>
          </w:pPr>
          <w:r w:rsidRPr="00B962B3">
            <w:rPr>
              <w:rStyle w:val="Platzhaltertext"/>
            </w:rPr>
            <w:t>Klicken oder tippen Sie hier, um Text einzugeben.</w:t>
          </w:r>
        </w:p>
      </w:docPartBody>
    </w:docPart>
    <w:docPart>
      <w:docPartPr>
        <w:name w:val="D6BA084CCAA14C5FBE4BA1726AACBD53"/>
        <w:category>
          <w:name w:val="Allgemein"/>
          <w:gallery w:val="placeholder"/>
        </w:category>
        <w:types>
          <w:type w:val="bbPlcHdr"/>
        </w:types>
        <w:behaviors>
          <w:behavior w:val="content"/>
        </w:behaviors>
        <w:guid w:val="{7A0989F0-20EA-43A5-BCAF-1A6F93A89BD4}"/>
      </w:docPartPr>
      <w:docPartBody>
        <w:p w:rsidR="00AF5997" w:rsidRDefault="00105E79" w:rsidP="00105E79">
          <w:pPr>
            <w:pStyle w:val="D6BA084CCAA14C5FBE4BA1726AACBD53"/>
          </w:pPr>
          <w:r w:rsidRPr="00B962B3">
            <w:rPr>
              <w:rStyle w:val="Platzhaltertext"/>
            </w:rPr>
            <w:t>Klicken oder tippen Sie hier, um Text einzugeben.</w:t>
          </w:r>
        </w:p>
      </w:docPartBody>
    </w:docPart>
    <w:docPart>
      <w:docPartPr>
        <w:name w:val="59678DA5D84E414AB4EF29AFE2EC1CFF"/>
        <w:category>
          <w:name w:val="Allgemein"/>
          <w:gallery w:val="placeholder"/>
        </w:category>
        <w:types>
          <w:type w:val="bbPlcHdr"/>
        </w:types>
        <w:behaviors>
          <w:behavior w:val="content"/>
        </w:behaviors>
        <w:guid w:val="{A51F4675-B8E0-4C53-B925-47356970DB67}"/>
      </w:docPartPr>
      <w:docPartBody>
        <w:p w:rsidR="00AF5997" w:rsidRDefault="00105E79" w:rsidP="00105E79">
          <w:pPr>
            <w:pStyle w:val="59678DA5D84E414AB4EF29AFE2EC1CFF"/>
          </w:pPr>
          <w:r w:rsidRPr="008E0409">
            <w:rPr>
              <w:rStyle w:val="Platzhaltertext"/>
            </w:rPr>
            <w:t>[Firmenfaxnummer]</w:t>
          </w:r>
        </w:p>
      </w:docPartBody>
    </w:docPart>
    <w:docPart>
      <w:docPartPr>
        <w:name w:val="A79D94D3F31F4C8EB46E5CDD23F7E6E0"/>
        <w:category>
          <w:name w:val="Allgemein"/>
          <w:gallery w:val="placeholder"/>
        </w:category>
        <w:types>
          <w:type w:val="bbPlcHdr"/>
        </w:types>
        <w:behaviors>
          <w:behavior w:val="content"/>
        </w:behaviors>
        <w:guid w:val="{22AE7CEF-2FB7-4E71-A208-EF9B907B170C}"/>
      </w:docPartPr>
      <w:docPartBody>
        <w:p w:rsidR="00AF5997" w:rsidRDefault="00105E79" w:rsidP="00105E79">
          <w:pPr>
            <w:pStyle w:val="A79D94D3F31F4C8EB46E5CDD23F7E6E0"/>
          </w:pPr>
          <w:r w:rsidRPr="005D4D01">
            <w:rPr>
              <w:rStyle w:val="Platzhaltertext"/>
            </w:rPr>
            <w:t>Wählen Sie ein Element aus.</w:t>
          </w:r>
        </w:p>
      </w:docPartBody>
    </w:docPart>
    <w:docPart>
      <w:docPartPr>
        <w:name w:val="7C7FDDA446934867B5FF0070C27A9421"/>
        <w:category>
          <w:name w:val="Allgemein"/>
          <w:gallery w:val="placeholder"/>
        </w:category>
        <w:types>
          <w:type w:val="bbPlcHdr"/>
        </w:types>
        <w:behaviors>
          <w:behavior w:val="content"/>
        </w:behaviors>
        <w:guid w:val="{178F0E3F-3C0C-42B4-90C6-6A5E14C0C8FC}"/>
      </w:docPartPr>
      <w:docPartBody>
        <w:p w:rsidR="00AF5997" w:rsidRDefault="00105E79" w:rsidP="00105E79">
          <w:pPr>
            <w:pStyle w:val="7C7FDDA446934867B5FF0070C27A9421"/>
          </w:pPr>
          <w:r w:rsidRPr="008E0409">
            <w:rPr>
              <w:rStyle w:val="Platzhaltertext"/>
            </w:rPr>
            <w:t>[Firmen-E-Mail-Adresse]</w:t>
          </w:r>
        </w:p>
      </w:docPartBody>
    </w:docPart>
    <w:docPart>
      <w:docPartPr>
        <w:name w:val="29596B7442B0467AB604443FFA717F83"/>
        <w:category>
          <w:name w:val="Allgemein"/>
          <w:gallery w:val="placeholder"/>
        </w:category>
        <w:types>
          <w:type w:val="bbPlcHdr"/>
        </w:types>
        <w:behaviors>
          <w:behavior w:val="content"/>
        </w:behaviors>
        <w:guid w:val="{D14D2F54-9BA7-4618-A8D7-F5EDDFCB59AA}"/>
      </w:docPartPr>
      <w:docPartBody>
        <w:p w:rsidR="00AF5997" w:rsidRDefault="00105E79" w:rsidP="00105E79">
          <w:pPr>
            <w:pStyle w:val="29596B7442B0467AB604443FFA717F83"/>
          </w:pPr>
          <w:r w:rsidRPr="005D4D01">
            <w:rPr>
              <w:rStyle w:val="Platzhaltertext"/>
            </w:rPr>
            <w:t>Wählen Sie ein Element aus.</w:t>
          </w:r>
        </w:p>
      </w:docPartBody>
    </w:docPart>
    <w:docPart>
      <w:docPartPr>
        <w:name w:val="DEAFD06D8D704C9987DB8FD9E0584DF8"/>
        <w:category>
          <w:name w:val="Allgemein"/>
          <w:gallery w:val="placeholder"/>
        </w:category>
        <w:types>
          <w:type w:val="bbPlcHdr"/>
        </w:types>
        <w:behaviors>
          <w:behavior w:val="content"/>
        </w:behaviors>
        <w:guid w:val="{9B29CBD7-D0C1-4F93-8D9F-33BB351D36CE}"/>
      </w:docPartPr>
      <w:docPartBody>
        <w:p w:rsidR="00AF5997" w:rsidRDefault="00105E79" w:rsidP="00105E79">
          <w:pPr>
            <w:pStyle w:val="DEAFD06D8D704C9987DB8FD9E0584DF8"/>
          </w:pPr>
          <w:r w:rsidRPr="005D4D01">
            <w:rPr>
              <w:rStyle w:val="Platzhaltertext"/>
            </w:rPr>
            <w:t>Wählen Sie ein Element aus.</w:t>
          </w:r>
        </w:p>
      </w:docPartBody>
    </w:docPart>
    <w:docPart>
      <w:docPartPr>
        <w:name w:val="7D8FC56DBE254DD3BEA17638A548D168"/>
        <w:category>
          <w:name w:val="Allgemein"/>
          <w:gallery w:val="placeholder"/>
        </w:category>
        <w:types>
          <w:type w:val="bbPlcHdr"/>
        </w:types>
        <w:behaviors>
          <w:behavior w:val="content"/>
        </w:behaviors>
        <w:guid w:val="{385EB768-6E1C-42E0-8D48-BB99B34484CA}"/>
      </w:docPartPr>
      <w:docPartBody>
        <w:p w:rsidR="00AF5997" w:rsidRDefault="00105E79" w:rsidP="00105E79">
          <w:pPr>
            <w:pStyle w:val="7D8FC56DBE254DD3BEA17638A548D168"/>
          </w:pPr>
          <w:r>
            <w:rPr>
              <w:rStyle w:val="Platzhaltertext"/>
            </w:rPr>
            <w:t>Wählen Sie ein Element aus.</w:t>
          </w:r>
        </w:p>
      </w:docPartBody>
    </w:docPart>
    <w:docPart>
      <w:docPartPr>
        <w:name w:val="1A5AB512A2F84AB3AD2CC1C172F12A83"/>
        <w:category>
          <w:name w:val="Allgemein"/>
          <w:gallery w:val="placeholder"/>
        </w:category>
        <w:types>
          <w:type w:val="bbPlcHdr"/>
        </w:types>
        <w:behaviors>
          <w:behavior w:val="content"/>
        </w:behaviors>
        <w:guid w:val="{E8A5264C-2100-41BF-AE5E-A627A4DA8BD3}"/>
      </w:docPartPr>
      <w:docPartBody>
        <w:p w:rsidR="00AF5997" w:rsidRDefault="00105E79" w:rsidP="00105E79">
          <w:pPr>
            <w:pStyle w:val="1A5AB512A2F84AB3AD2CC1C172F12A83"/>
          </w:pPr>
          <w:r>
            <w:rPr>
              <w:rStyle w:val="Platzhaltertext"/>
            </w:rPr>
            <w:t>Wählen Sie ein Element aus.</w:t>
          </w:r>
        </w:p>
      </w:docPartBody>
    </w:docPart>
    <w:docPart>
      <w:docPartPr>
        <w:name w:val="111DE17484CC4A32AA5D0910FBA1EE11"/>
        <w:category>
          <w:name w:val="Allgemein"/>
          <w:gallery w:val="placeholder"/>
        </w:category>
        <w:types>
          <w:type w:val="bbPlcHdr"/>
        </w:types>
        <w:behaviors>
          <w:behavior w:val="content"/>
        </w:behaviors>
        <w:guid w:val="{31D932FA-364D-48D3-B63B-8AF63E53246C}"/>
      </w:docPartPr>
      <w:docPartBody>
        <w:p w:rsidR="00AF5997" w:rsidRDefault="00105E79" w:rsidP="00105E79">
          <w:pPr>
            <w:pStyle w:val="111DE17484CC4A32AA5D0910FBA1EE11"/>
          </w:pPr>
          <w:r>
            <w:rPr>
              <w:rStyle w:val="Platzhaltertext"/>
            </w:rPr>
            <w:t>Wählen Sie ein Element aus.</w:t>
          </w:r>
        </w:p>
      </w:docPartBody>
    </w:docPart>
    <w:docPart>
      <w:docPartPr>
        <w:name w:val="667039B6266644C0B3B0D40802A95072"/>
        <w:category>
          <w:name w:val="Allgemein"/>
          <w:gallery w:val="placeholder"/>
        </w:category>
        <w:types>
          <w:type w:val="bbPlcHdr"/>
        </w:types>
        <w:behaviors>
          <w:behavior w:val="content"/>
        </w:behaviors>
        <w:guid w:val="{88693D74-F9CB-4DF1-A9B8-780BDA9CC716}"/>
      </w:docPartPr>
      <w:docPartBody>
        <w:p w:rsidR="00AF5997" w:rsidRDefault="00105E79" w:rsidP="00105E79">
          <w:pPr>
            <w:pStyle w:val="667039B6266644C0B3B0D40802A95072"/>
          </w:pPr>
          <w:r>
            <w:rPr>
              <w:rStyle w:val="Platzhaltertext"/>
            </w:rPr>
            <w:t>Wählen Sie ein Element aus.</w:t>
          </w:r>
        </w:p>
      </w:docPartBody>
    </w:docPart>
    <w:docPart>
      <w:docPartPr>
        <w:name w:val="A8214AFE957F46CEB745566183CEB859"/>
        <w:category>
          <w:name w:val="Allgemein"/>
          <w:gallery w:val="placeholder"/>
        </w:category>
        <w:types>
          <w:type w:val="bbPlcHdr"/>
        </w:types>
        <w:behaviors>
          <w:behavior w:val="content"/>
        </w:behaviors>
        <w:guid w:val="{EC0FC339-822A-4499-8DCC-E3718334F461}"/>
      </w:docPartPr>
      <w:docPartBody>
        <w:p w:rsidR="00AF5997" w:rsidRDefault="00105E79" w:rsidP="00105E79">
          <w:pPr>
            <w:pStyle w:val="A8214AFE957F46CEB745566183CEB859"/>
          </w:pPr>
          <w:r w:rsidRPr="00B962B3">
            <w:rPr>
              <w:rStyle w:val="Platzhaltertext"/>
            </w:rPr>
            <w:t>Klicken oder tippen Sie hier, um Text einzugeben.</w:t>
          </w:r>
        </w:p>
      </w:docPartBody>
    </w:docPart>
    <w:docPart>
      <w:docPartPr>
        <w:name w:val="E770304BE77446589071376FFB110ED9"/>
        <w:category>
          <w:name w:val="Allgemein"/>
          <w:gallery w:val="placeholder"/>
        </w:category>
        <w:types>
          <w:type w:val="bbPlcHdr"/>
        </w:types>
        <w:behaviors>
          <w:behavior w:val="content"/>
        </w:behaviors>
        <w:guid w:val="{4AB2B7C3-EE43-41C5-A36A-B9C7896F2174}"/>
      </w:docPartPr>
      <w:docPartBody>
        <w:p w:rsidR="00AF5997" w:rsidRDefault="00105E79" w:rsidP="00105E79">
          <w:pPr>
            <w:pStyle w:val="E770304BE77446589071376FFB110ED9"/>
          </w:pPr>
          <w:r w:rsidRPr="00B962B3">
            <w:rPr>
              <w:rStyle w:val="Platzhaltertext"/>
            </w:rPr>
            <w:t>Klicken oder tippen Sie hier, um Text einzugeben.</w:t>
          </w:r>
        </w:p>
      </w:docPartBody>
    </w:docPart>
    <w:docPart>
      <w:docPartPr>
        <w:name w:val="2AD854C4700B43089A2468DF2230EAB9"/>
        <w:category>
          <w:name w:val="Allgemein"/>
          <w:gallery w:val="placeholder"/>
        </w:category>
        <w:types>
          <w:type w:val="bbPlcHdr"/>
        </w:types>
        <w:behaviors>
          <w:behavior w:val="content"/>
        </w:behaviors>
        <w:guid w:val="{8AC1240C-8773-47CC-A0DB-A628F4EF5A8F}"/>
      </w:docPartPr>
      <w:docPartBody>
        <w:p w:rsidR="00AF5997" w:rsidRDefault="00105E79" w:rsidP="00105E79">
          <w:pPr>
            <w:pStyle w:val="2AD854C4700B43089A2468DF2230EAB9"/>
          </w:pPr>
          <w:r w:rsidRPr="00B962B3">
            <w:rPr>
              <w:rStyle w:val="Platzhaltertext"/>
            </w:rPr>
            <w:t>Klicken oder tippen Sie hier, um Text einzugeben.</w:t>
          </w:r>
        </w:p>
      </w:docPartBody>
    </w:docPart>
    <w:docPart>
      <w:docPartPr>
        <w:name w:val="02C18398B65141AFA79321F633D30358"/>
        <w:category>
          <w:name w:val="Allgemein"/>
          <w:gallery w:val="placeholder"/>
        </w:category>
        <w:types>
          <w:type w:val="bbPlcHdr"/>
        </w:types>
        <w:behaviors>
          <w:behavior w:val="content"/>
        </w:behaviors>
        <w:guid w:val="{E4F0EA16-2C19-4C87-B82A-A7DB4E1E6DEB}"/>
      </w:docPartPr>
      <w:docPartBody>
        <w:p w:rsidR="00AF5997" w:rsidRDefault="00105E79" w:rsidP="00105E79">
          <w:pPr>
            <w:pStyle w:val="02C18398B65141AFA79321F633D30358"/>
          </w:pPr>
          <w:r w:rsidRPr="00B962B3">
            <w:rPr>
              <w:rStyle w:val="Platzhaltertext"/>
            </w:rPr>
            <w:t>Klicken oder tippen Sie hier, um Text einzugeben.</w:t>
          </w:r>
        </w:p>
      </w:docPartBody>
    </w:docPart>
    <w:docPart>
      <w:docPartPr>
        <w:name w:val="DefaultPlaceholder_-1854013438"/>
        <w:category>
          <w:name w:val="Allgemein"/>
          <w:gallery w:val="placeholder"/>
        </w:category>
        <w:types>
          <w:type w:val="bbPlcHdr"/>
        </w:types>
        <w:behaviors>
          <w:behavior w:val="content"/>
        </w:behaviors>
        <w:guid w:val="{1E71319A-EE1D-4B3A-9115-F948DB74A8FB}"/>
      </w:docPartPr>
      <w:docPartBody>
        <w:p w:rsidR="00AF5997" w:rsidRDefault="00105E79">
          <w:r w:rsidRPr="00E05DE6">
            <w:rPr>
              <w:rStyle w:val="Platzhaltertext"/>
            </w:rPr>
            <w:t>Wählen Sie ein Element aus.</w:t>
          </w:r>
        </w:p>
      </w:docPartBody>
    </w:docPart>
    <w:docPart>
      <w:docPartPr>
        <w:name w:val="DefaultPlaceholder_-1854013440"/>
        <w:category>
          <w:name w:val="Allgemein"/>
          <w:gallery w:val="placeholder"/>
        </w:category>
        <w:types>
          <w:type w:val="bbPlcHdr"/>
        </w:types>
        <w:behaviors>
          <w:behavior w:val="content"/>
        </w:behaviors>
        <w:guid w:val="{E6965A78-BB62-445C-9DCE-B06D31FF5595}"/>
      </w:docPartPr>
      <w:docPartBody>
        <w:p w:rsidR="00344D33" w:rsidRDefault="00680F6C">
          <w:r w:rsidRPr="004C53B5">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E79"/>
    <w:rsid w:val="00105E79"/>
    <w:rsid w:val="00240733"/>
    <w:rsid w:val="00344D33"/>
    <w:rsid w:val="00374B69"/>
    <w:rsid w:val="00403988"/>
    <w:rsid w:val="00680F6C"/>
    <w:rsid w:val="00AF5997"/>
    <w:rsid w:val="00BE2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0F6C"/>
  </w:style>
  <w:style w:type="paragraph" w:customStyle="1" w:styleId="0A4CC1962404457F9782B61CABA24540">
    <w:name w:val="0A4CC1962404457F9782B61CABA24540"/>
    <w:rsid w:val="00105E79"/>
  </w:style>
  <w:style w:type="paragraph" w:customStyle="1" w:styleId="38EC634079AD4AA79D1F4311D7F974B7">
    <w:name w:val="38EC634079AD4AA79D1F4311D7F974B7"/>
    <w:rsid w:val="00105E79"/>
  </w:style>
  <w:style w:type="paragraph" w:customStyle="1" w:styleId="8C54ECC219C54245B63DEEBA1658FA10">
    <w:name w:val="8C54ECC219C54245B63DEEBA1658FA10"/>
    <w:rsid w:val="00105E79"/>
  </w:style>
  <w:style w:type="paragraph" w:customStyle="1" w:styleId="15162BD08E754B939336F2B226536277">
    <w:name w:val="15162BD08E754B939336F2B226536277"/>
    <w:rsid w:val="00105E79"/>
  </w:style>
  <w:style w:type="paragraph" w:customStyle="1" w:styleId="6B134BB36A054C15BA68CA9FAE74B282">
    <w:name w:val="6B134BB36A054C15BA68CA9FAE74B282"/>
    <w:rsid w:val="00105E79"/>
  </w:style>
  <w:style w:type="paragraph" w:customStyle="1" w:styleId="A741CB98C01E4DE182A2F576C37317DD">
    <w:name w:val="A741CB98C01E4DE182A2F576C37317DD"/>
    <w:rsid w:val="00105E79"/>
  </w:style>
  <w:style w:type="paragraph" w:customStyle="1" w:styleId="E202FFEE1ABF4B72A1F03A51CB7EC7B2">
    <w:name w:val="E202FFEE1ABF4B72A1F03A51CB7EC7B2"/>
    <w:rsid w:val="00105E79"/>
  </w:style>
  <w:style w:type="paragraph" w:customStyle="1" w:styleId="59F7D3EE75A549208F167D66D3515705">
    <w:name w:val="59F7D3EE75A549208F167D66D3515705"/>
    <w:rsid w:val="00105E79"/>
  </w:style>
  <w:style w:type="paragraph" w:customStyle="1" w:styleId="080C6D949C664F60B08C89666F24AA94">
    <w:name w:val="080C6D949C664F60B08C89666F24AA94"/>
    <w:rsid w:val="00105E79"/>
  </w:style>
  <w:style w:type="paragraph" w:customStyle="1" w:styleId="53CA065922F244CD90042BC20A1A765A">
    <w:name w:val="53CA065922F244CD90042BC20A1A765A"/>
    <w:rsid w:val="00105E79"/>
  </w:style>
  <w:style w:type="paragraph" w:customStyle="1" w:styleId="9ED6116696CE4115B122F7BB0ED106E2">
    <w:name w:val="9ED6116696CE4115B122F7BB0ED106E2"/>
    <w:rsid w:val="00105E79"/>
  </w:style>
  <w:style w:type="paragraph" w:customStyle="1" w:styleId="01B2F466BF754EBB9CBBC1A8C45ABB10">
    <w:name w:val="01B2F466BF754EBB9CBBC1A8C45ABB10"/>
    <w:rsid w:val="00105E79"/>
  </w:style>
  <w:style w:type="paragraph" w:customStyle="1" w:styleId="D6BA084CCAA14C5FBE4BA1726AACBD53">
    <w:name w:val="D6BA084CCAA14C5FBE4BA1726AACBD53"/>
    <w:rsid w:val="00105E79"/>
  </w:style>
  <w:style w:type="paragraph" w:customStyle="1" w:styleId="59678DA5D84E414AB4EF29AFE2EC1CFF">
    <w:name w:val="59678DA5D84E414AB4EF29AFE2EC1CFF"/>
    <w:rsid w:val="00105E79"/>
  </w:style>
  <w:style w:type="paragraph" w:customStyle="1" w:styleId="A79D94D3F31F4C8EB46E5CDD23F7E6E0">
    <w:name w:val="A79D94D3F31F4C8EB46E5CDD23F7E6E0"/>
    <w:rsid w:val="00105E79"/>
  </w:style>
  <w:style w:type="paragraph" w:customStyle="1" w:styleId="7C7FDDA446934867B5FF0070C27A9421">
    <w:name w:val="7C7FDDA446934867B5FF0070C27A9421"/>
    <w:rsid w:val="00105E79"/>
  </w:style>
  <w:style w:type="paragraph" w:customStyle="1" w:styleId="29596B7442B0467AB604443FFA717F83">
    <w:name w:val="29596B7442B0467AB604443FFA717F83"/>
    <w:rsid w:val="00105E79"/>
  </w:style>
  <w:style w:type="paragraph" w:customStyle="1" w:styleId="DEAFD06D8D704C9987DB8FD9E0584DF8">
    <w:name w:val="DEAFD06D8D704C9987DB8FD9E0584DF8"/>
    <w:rsid w:val="00105E79"/>
  </w:style>
  <w:style w:type="paragraph" w:customStyle="1" w:styleId="7D8FC56DBE254DD3BEA17638A548D168">
    <w:name w:val="7D8FC56DBE254DD3BEA17638A548D168"/>
    <w:rsid w:val="00105E79"/>
  </w:style>
  <w:style w:type="paragraph" w:customStyle="1" w:styleId="1A5AB512A2F84AB3AD2CC1C172F12A83">
    <w:name w:val="1A5AB512A2F84AB3AD2CC1C172F12A83"/>
    <w:rsid w:val="00105E79"/>
  </w:style>
  <w:style w:type="paragraph" w:customStyle="1" w:styleId="1AB78B225A1F42E5A1BB447ACF816D5B">
    <w:name w:val="1AB78B225A1F42E5A1BB447ACF816D5B"/>
    <w:rsid w:val="00105E79"/>
  </w:style>
  <w:style w:type="paragraph" w:customStyle="1" w:styleId="111DE17484CC4A32AA5D0910FBA1EE11">
    <w:name w:val="111DE17484CC4A32AA5D0910FBA1EE11"/>
    <w:rsid w:val="00105E79"/>
  </w:style>
  <w:style w:type="paragraph" w:customStyle="1" w:styleId="667039B6266644C0B3B0D40802A95072">
    <w:name w:val="667039B6266644C0B3B0D40802A95072"/>
    <w:rsid w:val="00105E79"/>
  </w:style>
  <w:style w:type="paragraph" w:customStyle="1" w:styleId="A8214AFE957F46CEB745566183CEB859">
    <w:name w:val="A8214AFE957F46CEB745566183CEB859"/>
    <w:rsid w:val="00105E79"/>
  </w:style>
  <w:style w:type="paragraph" w:customStyle="1" w:styleId="E770304BE77446589071376FFB110ED9">
    <w:name w:val="E770304BE77446589071376FFB110ED9"/>
    <w:rsid w:val="00105E79"/>
  </w:style>
  <w:style w:type="paragraph" w:customStyle="1" w:styleId="2AD854C4700B43089A2468DF2230EAB9">
    <w:name w:val="2AD854C4700B43089A2468DF2230EAB9"/>
    <w:rsid w:val="00105E79"/>
  </w:style>
  <w:style w:type="paragraph" w:customStyle="1" w:styleId="02C18398B65141AFA79321F633D30358">
    <w:name w:val="02C18398B65141AFA79321F633D30358"/>
    <w:rsid w:val="00105E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Bitte eintragen</CompanyFax>
  <CompanyEmail>Bitte eintragen</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E9DDBD-596F-4440-9CEA-91266D91B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1316</Words>
  <Characters>8293</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Tabea Kerber</dc:creator>
  <cp:keywords/>
  <dc:description/>
  <cp:lastModifiedBy>Tabea Kerber</cp:lastModifiedBy>
  <cp:revision>19</cp:revision>
  <cp:lastPrinted>2020-02-13T06:32:00Z</cp:lastPrinted>
  <dcterms:created xsi:type="dcterms:W3CDTF">2019-11-27T09:49:00Z</dcterms:created>
  <dcterms:modified xsi:type="dcterms:W3CDTF">2026-01-30T10:37:00Z</dcterms:modified>
  <cp:category>Bitte eintragen</cp:category>
</cp:coreProperties>
</file>